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FFE626396043424D8424F3DFF7459776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374"/>
            <w:gridCol w:w="1028"/>
          </w:tblGrid>
          <w:tr w:rsidR="004907F7" w14:paraId="0E8A7250" w14:textId="77777777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2008D98C" w14:textId="77777777" w:rsidR="004907F7" w:rsidRDefault="00000000">
                <w:pPr>
                  <w:pStyle w:val="PersonalName"/>
                  <w:jc w:val="center"/>
                </w:pPr>
                <w:sdt>
                  <w:sdtPr>
                    <w:alias w:val="Author"/>
                    <w:id w:val="-747420753"/>
                    <w:placeholder>
                      <w:docPart w:val="29E2818EED0F4187AAF69A4CEEFFBA1F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 w:rsidR="007051A6" w:rsidRPr="004F5721">
                      <w:t>Terry W. Porter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0E8E922D" w14:textId="77777777" w:rsidR="004907F7" w:rsidRDefault="00123189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4AC7E49F" wp14:editId="719A8289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6D7F9244"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4907F7" w14:paraId="1FABB51F" w14:textId="77777777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70500FBF" w14:textId="77777777" w:rsidR="004907F7" w:rsidRDefault="00000000" w:rsidP="005B0322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b/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B995E069EDE64DCB931ECD59475BBAE4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="007051A6">
                      <w:rPr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t xml:space="preserve">                  </w:t>
                    </w:r>
                    <w:r w:rsidR="005B0322" w:rsidRPr="00F276C0">
                      <w:rPr>
                        <w:b/>
                        <w:caps/>
                        <w:color w:val="FFFFFF" w:themeColor="background1"/>
                        <w:sz w:val="18"/>
                        <w:szCs w:val="18"/>
                      </w:rPr>
                      <w:t>509 Hopewood Court, Franklin, TN  37064-5529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4A79046D" w14:textId="77777777" w:rsidR="004907F7" w:rsidRDefault="004907F7">
                <w:pPr>
                  <w:pStyle w:val="NoSpacing"/>
                </w:pPr>
              </w:p>
            </w:tc>
          </w:tr>
          <w:tr w:rsidR="004907F7" w14:paraId="0BE0DCA5" w14:textId="77777777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95032D7" w14:textId="77777777" w:rsidR="004907F7" w:rsidRPr="00F276C0" w:rsidRDefault="00000000" w:rsidP="005B0322">
                <w:pPr>
                  <w:pStyle w:val="NoSpacing"/>
                  <w:jc w:val="center"/>
                  <w:rPr>
                    <w:b/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b/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9EEE5176BC7941589F1EE0CDFC7B74E3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 w:rsidR="007051A6">
                      <w:rPr>
                        <w:b/>
                        <w:color w:val="93A299" w:themeColor="accent1"/>
                        <w:sz w:val="18"/>
                        <w:szCs w:val="18"/>
                      </w:rPr>
                      <w:t xml:space="preserve">                 </w:t>
                    </w:r>
                    <w:r w:rsidR="005B0322" w:rsidRPr="00F276C0">
                      <w:rPr>
                        <w:b/>
                        <w:color w:val="93A299" w:themeColor="accent1"/>
                        <w:sz w:val="18"/>
                        <w:szCs w:val="18"/>
                      </w:rPr>
                      <w:t>615-975-1349</w:t>
                    </w:r>
                  </w:sdtContent>
                </w:sdt>
                <w:r w:rsidR="00123189" w:rsidRPr="00F276C0">
                  <w:rPr>
                    <w:b/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123189" w:rsidRPr="00F276C0">
                  <w:rPr>
                    <w:rFonts w:eastAsiaTheme="minorEastAsia"/>
                    <w:b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15D6F4F6EA1B41EC8C2CCC7544F55EA2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r w:rsidR="005B0322" w:rsidRPr="00F276C0">
                      <w:rPr>
                        <w:b/>
                        <w:color w:val="93A299" w:themeColor="accent1"/>
                        <w:sz w:val="18"/>
                        <w:szCs w:val="18"/>
                      </w:rPr>
                      <w:t>TerryWPorter@comcast.net</w:t>
                    </w:r>
                  </w:sdtContent>
                </w:sdt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4BB2E02" w14:textId="77777777" w:rsidR="004907F7" w:rsidRDefault="004907F7">
                <w:pPr>
                  <w:pStyle w:val="NoSpacing"/>
                </w:pPr>
              </w:p>
            </w:tc>
          </w:tr>
        </w:tbl>
        <w:p w14:paraId="4C7D5838" w14:textId="77777777" w:rsidR="004907F7" w:rsidRDefault="00000000">
          <w:pPr>
            <w:rPr>
              <w:b/>
              <w:bCs/>
            </w:rPr>
          </w:pPr>
        </w:p>
      </w:sdtContent>
    </w:sdt>
    <w:p w14:paraId="7FAE319C" w14:textId="02E4E31A" w:rsidR="005B0322" w:rsidRPr="005D5EF9" w:rsidRDefault="005D5EF9" w:rsidP="005B0322">
      <w:pPr>
        <w:pStyle w:val="NoSpacing"/>
        <w:jc w:val="center"/>
        <w:rPr>
          <w:b/>
          <w:color w:val="0070C0"/>
          <w:sz w:val="24"/>
          <w:szCs w:val="24"/>
        </w:rPr>
      </w:pPr>
      <w:r w:rsidRPr="005D5EF9">
        <w:rPr>
          <w:b/>
          <w:color w:val="0070C0"/>
          <w:sz w:val="24"/>
          <w:szCs w:val="24"/>
        </w:rPr>
        <w:t xml:space="preserve">PROFESSIONAL ACCOUNTANT </w:t>
      </w:r>
      <w:r>
        <w:rPr>
          <w:b/>
          <w:color w:val="0070C0"/>
          <w:sz w:val="24"/>
          <w:szCs w:val="24"/>
        </w:rPr>
        <w:t>SUMMARY</w:t>
      </w:r>
    </w:p>
    <w:p w14:paraId="5890E2F5" w14:textId="44AC5761" w:rsidR="004944BF" w:rsidRDefault="004944BF" w:rsidP="004944BF">
      <w:pPr>
        <w:pStyle w:val="NoSpacing"/>
        <w:numPr>
          <w:ilvl w:val="0"/>
          <w:numId w:val="35"/>
        </w:numPr>
      </w:pPr>
      <w:r>
        <w:t>Looking for the part of accounting/bookkeeping that I love.</w:t>
      </w:r>
    </w:p>
    <w:p w14:paraId="58B222A2" w14:textId="5DE333AE" w:rsidR="005B0322" w:rsidRPr="005D5EF9" w:rsidRDefault="005B0322" w:rsidP="004944BF">
      <w:pPr>
        <w:pStyle w:val="NoSpacing"/>
        <w:numPr>
          <w:ilvl w:val="0"/>
          <w:numId w:val="35"/>
        </w:numPr>
        <w:rPr>
          <w:sz w:val="22"/>
        </w:rPr>
      </w:pPr>
      <w:r>
        <w:t xml:space="preserve">Skilled accounting professional with experience in </w:t>
      </w:r>
      <w:r w:rsidR="005D5EF9">
        <w:t>financial and</w:t>
      </w:r>
      <w:r>
        <w:t xml:space="preserve"> operational areas of </w:t>
      </w:r>
      <w:r w:rsidRPr="005D5EF9">
        <w:t>insurance, banking,</w:t>
      </w:r>
      <w:r w:rsidR="008172E2" w:rsidRPr="005D5EF9">
        <w:t xml:space="preserve"> data processing,</w:t>
      </w:r>
      <w:r w:rsidRPr="005D5EF9">
        <w:t xml:space="preserve"> </w:t>
      </w:r>
      <w:r w:rsidR="000916B9" w:rsidRPr="005D5EF9">
        <w:t xml:space="preserve">and </w:t>
      </w:r>
      <w:r w:rsidRPr="005D5EF9">
        <w:t>non-profit.</w:t>
      </w:r>
    </w:p>
    <w:p w14:paraId="44E78F85" w14:textId="54A5A7B5" w:rsidR="005B0322" w:rsidRDefault="005B0322" w:rsidP="004944BF">
      <w:pPr>
        <w:pStyle w:val="NoSpacing"/>
        <w:numPr>
          <w:ilvl w:val="0"/>
          <w:numId w:val="35"/>
        </w:numPr>
      </w:pPr>
      <w:r>
        <w:t xml:space="preserve">Excellent track record </w:t>
      </w:r>
      <w:r w:rsidRPr="005D5EF9">
        <w:t xml:space="preserve">of </w:t>
      </w:r>
      <w:r w:rsidRPr="005D5EF9">
        <w:rPr>
          <w:bCs/>
        </w:rPr>
        <w:t>reducing cost and time management</w:t>
      </w:r>
      <w:r w:rsidRPr="005D5EF9">
        <w:t xml:space="preserve"> </w:t>
      </w:r>
      <w:r>
        <w:t>by using organizational skills.</w:t>
      </w:r>
    </w:p>
    <w:p w14:paraId="0279C606" w14:textId="16D84493" w:rsidR="005B0322" w:rsidRDefault="005B0322" w:rsidP="004944BF">
      <w:pPr>
        <w:pStyle w:val="NoSpacing"/>
        <w:numPr>
          <w:ilvl w:val="0"/>
          <w:numId w:val="35"/>
        </w:numPr>
      </w:pPr>
      <w:r>
        <w:t xml:space="preserve">Proven skills in developing </w:t>
      </w:r>
      <w:r w:rsidRPr="005D5EF9">
        <w:t>innovative</w:t>
      </w:r>
      <w:r>
        <w:t xml:space="preserve"> ways to organize and report data.</w:t>
      </w:r>
    </w:p>
    <w:p w14:paraId="14AE8C74" w14:textId="78A24EC8" w:rsidR="005B0322" w:rsidRDefault="005B0322" w:rsidP="004944BF">
      <w:pPr>
        <w:pStyle w:val="NoSpacing"/>
        <w:numPr>
          <w:ilvl w:val="0"/>
          <w:numId w:val="35"/>
        </w:numPr>
      </w:pPr>
      <w:r>
        <w:t xml:space="preserve">Approaches problems with </w:t>
      </w:r>
      <w:r w:rsidRPr="008877B4">
        <w:rPr>
          <w:b/>
          <w:color w:val="6B7C71" w:themeColor="accent1" w:themeShade="BF"/>
        </w:rPr>
        <w:t>common sense and logical thinking</w:t>
      </w:r>
      <w:r>
        <w:t>.</w:t>
      </w:r>
    </w:p>
    <w:p w14:paraId="7CF6A7C8" w14:textId="5B5EF0BB" w:rsidR="005B0322" w:rsidRPr="005D5EF9" w:rsidRDefault="005B0322" w:rsidP="00C95072">
      <w:pPr>
        <w:pStyle w:val="NoSpacing"/>
        <w:ind w:firstLine="360"/>
      </w:pPr>
    </w:p>
    <w:p w14:paraId="20D1528C" w14:textId="6574C8F8" w:rsidR="00B11377" w:rsidRPr="00E50806" w:rsidRDefault="005B0322" w:rsidP="001476D3">
      <w:pPr>
        <w:pStyle w:val="NoSpacing"/>
        <w:jc w:val="center"/>
        <w:rPr>
          <w:b/>
          <w:color w:val="0070C0"/>
          <w:sz w:val="28"/>
          <w:szCs w:val="28"/>
        </w:rPr>
      </w:pPr>
      <w:r w:rsidRPr="00E50806">
        <w:rPr>
          <w:b/>
          <w:color w:val="0070C0"/>
          <w:sz w:val="24"/>
          <w:szCs w:val="24"/>
        </w:rPr>
        <w:t>PROFESSIONAL EXPERIENCE</w:t>
      </w:r>
    </w:p>
    <w:p w14:paraId="4313AB51" w14:textId="02C9346D" w:rsidR="00C95072" w:rsidRDefault="00C95072" w:rsidP="00B11377">
      <w:pPr>
        <w:pStyle w:val="NoSpacing"/>
        <w:rPr>
          <w:b/>
          <w:color w:val="6B7C71" w:themeColor="accent1" w:themeShade="BF"/>
          <w:sz w:val="28"/>
          <w:szCs w:val="28"/>
        </w:rPr>
      </w:pPr>
      <w:r>
        <w:rPr>
          <w:b/>
          <w:color w:val="6B7C71" w:themeColor="accent1" w:themeShade="BF"/>
          <w:sz w:val="28"/>
          <w:szCs w:val="28"/>
        </w:rPr>
        <w:t xml:space="preserve">Accountant, </w:t>
      </w:r>
      <w:r w:rsidR="00313117">
        <w:rPr>
          <w:b/>
          <w:szCs w:val="21"/>
        </w:rPr>
        <w:t>CoCard Marketing Group</w:t>
      </w:r>
      <w:r w:rsidR="00313117">
        <w:rPr>
          <w:b/>
          <w:color w:val="6B7C71" w:themeColor="accent1" w:themeShade="BF"/>
          <w:szCs w:val="21"/>
        </w:rPr>
        <w:t xml:space="preserve">, </w:t>
      </w:r>
      <w:r>
        <w:rPr>
          <w:b/>
          <w:szCs w:val="21"/>
        </w:rPr>
        <w:t xml:space="preserve">October 2022 to </w:t>
      </w:r>
      <w:r w:rsidR="00313117">
        <w:rPr>
          <w:b/>
          <w:szCs w:val="21"/>
        </w:rPr>
        <w:t>March 2023</w:t>
      </w:r>
    </w:p>
    <w:p w14:paraId="6E43A48B" w14:textId="5C59F79F" w:rsidR="00C95072" w:rsidRPr="00313117" w:rsidRDefault="00C95072" w:rsidP="00B11377">
      <w:pPr>
        <w:pStyle w:val="NoSpacing"/>
        <w:rPr>
          <w:b/>
          <w:szCs w:val="21"/>
        </w:rPr>
      </w:pPr>
      <w:r w:rsidRPr="00313117">
        <w:rPr>
          <w:b/>
          <w:szCs w:val="21"/>
        </w:rPr>
        <w:t>Responsibilities:</w:t>
      </w:r>
    </w:p>
    <w:p w14:paraId="78E2F442" w14:textId="7AD09C0C" w:rsidR="00C95072" w:rsidRPr="00C95072" w:rsidRDefault="00C95072" w:rsidP="00C95072">
      <w:pPr>
        <w:pStyle w:val="NoSpacing"/>
        <w:numPr>
          <w:ilvl w:val="0"/>
          <w:numId w:val="34"/>
        </w:numPr>
        <w:rPr>
          <w:b/>
          <w:color w:val="6B7C71" w:themeColor="accent1" w:themeShade="BF"/>
          <w:sz w:val="28"/>
          <w:szCs w:val="28"/>
        </w:rPr>
      </w:pPr>
      <w:r>
        <w:rPr>
          <w:szCs w:val="21"/>
        </w:rPr>
        <w:t>Pull reports from various credit card processors.</w:t>
      </w:r>
    </w:p>
    <w:p w14:paraId="027D7E2F" w14:textId="7357255F" w:rsidR="00C95072" w:rsidRPr="00C95072" w:rsidRDefault="00C95072" w:rsidP="00C95072">
      <w:pPr>
        <w:pStyle w:val="NoSpacing"/>
        <w:numPr>
          <w:ilvl w:val="0"/>
          <w:numId w:val="34"/>
        </w:numPr>
        <w:rPr>
          <w:b/>
          <w:color w:val="6B7C71" w:themeColor="accent1" w:themeShade="BF"/>
          <w:sz w:val="28"/>
          <w:szCs w:val="28"/>
        </w:rPr>
      </w:pPr>
      <w:r>
        <w:rPr>
          <w:szCs w:val="21"/>
        </w:rPr>
        <w:t>Prepare residual reports for company members.</w:t>
      </w:r>
    </w:p>
    <w:p w14:paraId="6756A237" w14:textId="13C3F21F" w:rsidR="00C95072" w:rsidRPr="00C95072" w:rsidRDefault="00C95072" w:rsidP="00C95072">
      <w:pPr>
        <w:pStyle w:val="NoSpacing"/>
        <w:numPr>
          <w:ilvl w:val="0"/>
          <w:numId w:val="34"/>
        </w:numPr>
        <w:rPr>
          <w:b/>
          <w:color w:val="6B7C71" w:themeColor="accent1" w:themeShade="BF"/>
          <w:sz w:val="28"/>
          <w:szCs w:val="28"/>
        </w:rPr>
      </w:pPr>
      <w:r>
        <w:rPr>
          <w:szCs w:val="21"/>
        </w:rPr>
        <w:t>Enter transactions into QuickBooks.</w:t>
      </w:r>
    </w:p>
    <w:p w14:paraId="5F2C3D31" w14:textId="77777777" w:rsidR="00C95072" w:rsidRDefault="00C95072" w:rsidP="00C95072">
      <w:pPr>
        <w:pStyle w:val="NoSpacing"/>
        <w:rPr>
          <w:b/>
          <w:color w:val="6B7C71" w:themeColor="accent1" w:themeShade="BF"/>
          <w:sz w:val="28"/>
          <w:szCs w:val="28"/>
        </w:rPr>
      </w:pPr>
    </w:p>
    <w:p w14:paraId="41968B8D" w14:textId="64A021F5" w:rsidR="00B11377" w:rsidRPr="00E82D3C" w:rsidRDefault="00B11377" w:rsidP="00B11377">
      <w:pPr>
        <w:pStyle w:val="NoSpacing"/>
        <w:rPr>
          <w:b/>
          <w:szCs w:val="21"/>
        </w:rPr>
      </w:pPr>
      <w:r>
        <w:rPr>
          <w:b/>
          <w:color w:val="6B7C71" w:themeColor="accent1" w:themeShade="BF"/>
          <w:sz w:val="28"/>
          <w:szCs w:val="28"/>
        </w:rPr>
        <w:t>Temp Accountant</w:t>
      </w:r>
      <w:r w:rsidR="00A170AA">
        <w:rPr>
          <w:b/>
          <w:color w:val="6B7C71" w:themeColor="accent1" w:themeShade="BF"/>
          <w:sz w:val="28"/>
          <w:szCs w:val="28"/>
        </w:rPr>
        <w:t xml:space="preserve"> Positions</w:t>
      </w:r>
      <w:r w:rsidRPr="00E82D3C">
        <w:rPr>
          <w:b/>
          <w:color w:val="6B7C71" w:themeColor="accent1" w:themeShade="BF"/>
          <w:sz w:val="28"/>
          <w:szCs w:val="28"/>
        </w:rPr>
        <w:t xml:space="preserve">, </w:t>
      </w:r>
      <w:r w:rsidR="00A170AA">
        <w:rPr>
          <w:b/>
          <w:szCs w:val="21"/>
        </w:rPr>
        <w:t>December 2021</w:t>
      </w:r>
      <w:r w:rsidR="002600AB">
        <w:rPr>
          <w:b/>
          <w:szCs w:val="21"/>
        </w:rPr>
        <w:t xml:space="preserve"> to </w:t>
      </w:r>
      <w:r w:rsidR="008F2577">
        <w:rPr>
          <w:b/>
          <w:szCs w:val="21"/>
        </w:rPr>
        <w:t>August</w:t>
      </w:r>
      <w:r w:rsidR="002600AB">
        <w:rPr>
          <w:b/>
          <w:szCs w:val="21"/>
        </w:rPr>
        <w:t xml:space="preserve"> 2022</w:t>
      </w:r>
    </w:p>
    <w:p w14:paraId="477488F9" w14:textId="77777777" w:rsidR="00B11377" w:rsidRPr="00E82D3C" w:rsidRDefault="00B11377" w:rsidP="00B11377">
      <w:pPr>
        <w:pStyle w:val="NoSpacing"/>
        <w:rPr>
          <w:b/>
          <w:szCs w:val="21"/>
        </w:rPr>
      </w:pPr>
      <w:bookmarkStart w:id="0" w:name="_Hlk129185556"/>
      <w:r w:rsidRPr="00E82D3C">
        <w:rPr>
          <w:b/>
          <w:szCs w:val="21"/>
        </w:rPr>
        <w:t>Responsibilities</w:t>
      </w:r>
      <w:bookmarkEnd w:id="0"/>
      <w:r w:rsidRPr="00E82D3C">
        <w:rPr>
          <w:b/>
          <w:szCs w:val="21"/>
        </w:rPr>
        <w:t>:</w:t>
      </w:r>
    </w:p>
    <w:p w14:paraId="5CB78FBF" w14:textId="34785157" w:rsidR="00B11377" w:rsidRDefault="00ED5162" w:rsidP="00B11377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Account Payable functions.</w:t>
      </w:r>
    </w:p>
    <w:p w14:paraId="38A6F01F" w14:textId="79528E28" w:rsidR="00B11377" w:rsidRDefault="00F642AC" w:rsidP="00B11377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Entered data for </w:t>
      </w:r>
      <w:r w:rsidR="00B11377">
        <w:rPr>
          <w:szCs w:val="21"/>
        </w:rPr>
        <w:t>daily hotel sales revenue report</w:t>
      </w:r>
      <w:r w:rsidR="001476D3">
        <w:rPr>
          <w:szCs w:val="21"/>
        </w:rPr>
        <w:t>.</w:t>
      </w:r>
    </w:p>
    <w:p w14:paraId="0B38605D" w14:textId="77777777" w:rsidR="005D5EF9" w:rsidRDefault="005D5EF9" w:rsidP="00B11377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36A57A91" w14:textId="700F29BC" w:rsidR="00AA2C03" w:rsidRPr="00B11377" w:rsidRDefault="00AA2C03" w:rsidP="00AA2C03">
      <w:pPr>
        <w:pStyle w:val="NoSpacing"/>
        <w:numPr>
          <w:ilvl w:val="0"/>
          <w:numId w:val="22"/>
        </w:numPr>
        <w:rPr>
          <w:szCs w:val="21"/>
        </w:rPr>
      </w:pPr>
      <w:r>
        <w:rPr>
          <w:szCs w:val="21"/>
        </w:rPr>
        <w:t>Exp</w:t>
      </w:r>
      <w:r w:rsidR="00C0775D">
        <w:rPr>
          <w:szCs w:val="21"/>
        </w:rPr>
        <w:t>a</w:t>
      </w:r>
      <w:r>
        <w:rPr>
          <w:szCs w:val="21"/>
        </w:rPr>
        <w:t>nded sales revenue report to make it more useful.</w:t>
      </w:r>
    </w:p>
    <w:p w14:paraId="091A9FE0" w14:textId="2AC6B527" w:rsidR="00AA2C03" w:rsidRDefault="00AA2C03" w:rsidP="00AA2C03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Gained experience with Great Plains and OnBase AP system.</w:t>
      </w:r>
    </w:p>
    <w:p w14:paraId="6AA174C4" w14:textId="6C08F29D" w:rsidR="000F7181" w:rsidRDefault="000F7181" w:rsidP="000F7181">
      <w:pPr>
        <w:pStyle w:val="NoSpacing"/>
        <w:jc w:val="center"/>
        <w:rPr>
          <w:b/>
          <w:sz w:val="24"/>
          <w:szCs w:val="24"/>
        </w:rPr>
      </w:pPr>
    </w:p>
    <w:p w14:paraId="74933B3B" w14:textId="5A2FFAC2" w:rsidR="000F7181" w:rsidRPr="00E82D3C" w:rsidRDefault="000F7181" w:rsidP="000F7181">
      <w:pPr>
        <w:pStyle w:val="NoSpacing"/>
        <w:rPr>
          <w:b/>
          <w:szCs w:val="21"/>
        </w:rPr>
      </w:pPr>
      <w:r>
        <w:rPr>
          <w:b/>
          <w:color w:val="6B7C71" w:themeColor="accent1" w:themeShade="BF"/>
          <w:sz w:val="28"/>
          <w:szCs w:val="28"/>
        </w:rPr>
        <w:t>Accountant III</w:t>
      </w:r>
      <w:r w:rsidRPr="00E82D3C">
        <w:rPr>
          <w:b/>
          <w:color w:val="6B7C71" w:themeColor="accent1" w:themeShade="BF"/>
          <w:sz w:val="28"/>
          <w:szCs w:val="28"/>
        </w:rPr>
        <w:t xml:space="preserve">, </w:t>
      </w:r>
      <w:bookmarkStart w:id="1" w:name="_Hlk130368986"/>
      <w:r>
        <w:rPr>
          <w:b/>
          <w:szCs w:val="21"/>
        </w:rPr>
        <w:t>Caterpillar</w:t>
      </w:r>
      <w:bookmarkEnd w:id="1"/>
      <w:r>
        <w:rPr>
          <w:b/>
          <w:szCs w:val="21"/>
        </w:rPr>
        <w:t xml:space="preserve"> Insurance Co Nashville</w:t>
      </w:r>
      <w:r w:rsidRPr="00E82D3C">
        <w:rPr>
          <w:b/>
          <w:szCs w:val="21"/>
        </w:rPr>
        <w:t xml:space="preserve">, TN   </w:t>
      </w:r>
      <w:r>
        <w:rPr>
          <w:b/>
          <w:szCs w:val="21"/>
        </w:rPr>
        <w:t>November</w:t>
      </w:r>
      <w:r w:rsidRPr="00E82D3C">
        <w:rPr>
          <w:b/>
          <w:szCs w:val="21"/>
        </w:rPr>
        <w:t xml:space="preserve"> 20</w:t>
      </w:r>
      <w:r>
        <w:rPr>
          <w:b/>
          <w:szCs w:val="21"/>
        </w:rPr>
        <w:t>20</w:t>
      </w:r>
      <w:r w:rsidRPr="00E82D3C">
        <w:rPr>
          <w:b/>
          <w:szCs w:val="21"/>
        </w:rPr>
        <w:t xml:space="preserve"> to </w:t>
      </w:r>
      <w:r w:rsidR="00EE404F">
        <w:rPr>
          <w:b/>
          <w:szCs w:val="21"/>
        </w:rPr>
        <w:t>November 2021</w:t>
      </w:r>
    </w:p>
    <w:p w14:paraId="4F54406B" w14:textId="77777777" w:rsidR="000F7181" w:rsidRPr="00E82D3C" w:rsidRDefault="000F7181" w:rsidP="000F7181">
      <w:pPr>
        <w:pStyle w:val="NoSpacing"/>
        <w:rPr>
          <w:b/>
          <w:szCs w:val="21"/>
        </w:rPr>
      </w:pPr>
      <w:r w:rsidRPr="00E82D3C">
        <w:rPr>
          <w:b/>
          <w:szCs w:val="21"/>
        </w:rPr>
        <w:t>Responsibilities:</w:t>
      </w:r>
    </w:p>
    <w:p w14:paraId="6E38179E" w14:textId="10C0FB79" w:rsidR="000F7181" w:rsidRDefault="008877B4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Prepare</w:t>
      </w:r>
      <w:r w:rsidR="00C0775D">
        <w:rPr>
          <w:szCs w:val="21"/>
        </w:rPr>
        <w:t>d</w:t>
      </w:r>
      <w:r>
        <w:rPr>
          <w:szCs w:val="21"/>
        </w:rPr>
        <w:t xml:space="preserve"> month end closing entries</w:t>
      </w:r>
    </w:p>
    <w:p w14:paraId="78EF04ED" w14:textId="174C1B2A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Complete</w:t>
      </w:r>
      <w:r w:rsidR="00B3329D">
        <w:rPr>
          <w:szCs w:val="21"/>
        </w:rPr>
        <w:t>d</w:t>
      </w:r>
      <w:r>
        <w:rPr>
          <w:szCs w:val="21"/>
        </w:rPr>
        <w:t xml:space="preserve"> parts of the </w:t>
      </w:r>
      <w:r w:rsidRPr="003A2543">
        <w:rPr>
          <w:szCs w:val="21"/>
        </w:rPr>
        <w:t>NAIC P&amp;C Statutory Annual &amp; Quarterly Statements</w:t>
      </w:r>
    </w:p>
    <w:p w14:paraId="049CF41C" w14:textId="69B41141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Complete</w:t>
      </w:r>
      <w:r w:rsidR="00C0775D">
        <w:rPr>
          <w:szCs w:val="21"/>
        </w:rPr>
        <w:t>d</w:t>
      </w:r>
      <w:r>
        <w:rPr>
          <w:szCs w:val="21"/>
        </w:rPr>
        <w:t xml:space="preserve"> &amp; Filed State and other Regulatory Filings</w:t>
      </w:r>
    </w:p>
    <w:p w14:paraId="144D7AF7" w14:textId="04DF983A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Account reconciliations</w:t>
      </w:r>
    </w:p>
    <w:p w14:paraId="60D2B7F4" w14:textId="77777777" w:rsidR="00CD50AA" w:rsidRDefault="00CD50AA" w:rsidP="00D470CD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10DF89BE" w14:textId="4EB41A60" w:rsidR="00D470CD" w:rsidRDefault="00CD50AA" w:rsidP="00CD50AA">
      <w:pPr>
        <w:pStyle w:val="NoSpacing"/>
        <w:numPr>
          <w:ilvl w:val="0"/>
          <w:numId w:val="23"/>
        </w:numPr>
        <w:rPr>
          <w:szCs w:val="21"/>
        </w:rPr>
      </w:pPr>
      <w:r>
        <w:rPr>
          <w:szCs w:val="21"/>
        </w:rPr>
        <w:t xml:space="preserve">Met daily, weekly, monthly, </w:t>
      </w:r>
      <w:r w:rsidR="00B77DEF">
        <w:rPr>
          <w:szCs w:val="21"/>
        </w:rPr>
        <w:t>quarterly,</w:t>
      </w:r>
      <w:r>
        <w:rPr>
          <w:szCs w:val="21"/>
        </w:rPr>
        <w:t xml:space="preserve"> and yearly deadlines.</w:t>
      </w:r>
    </w:p>
    <w:p w14:paraId="42FCD11B" w14:textId="6ADBA106" w:rsidR="005E4896" w:rsidRPr="00D470CD" w:rsidRDefault="005E4896" w:rsidP="00CD50AA">
      <w:pPr>
        <w:pStyle w:val="NoSpacing"/>
        <w:numPr>
          <w:ilvl w:val="0"/>
          <w:numId w:val="23"/>
        </w:numPr>
        <w:rPr>
          <w:szCs w:val="21"/>
        </w:rPr>
      </w:pPr>
      <w:r>
        <w:rPr>
          <w:szCs w:val="21"/>
        </w:rPr>
        <w:t>Improved reconciliation worksheets.</w:t>
      </w:r>
    </w:p>
    <w:p w14:paraId="052C357C" w14:textId="22715F98" w:rsidR="005E4896" w:rsidRDefault="005E4896" w:rsidP="000F7181">
      <w:pPr>
        <w:pStyle w:val="NoSpacing"/>
        <w:rPr>
          <w:b/>
          <w:color w:val="6B7C71" w:themeColor="accent1" w:themeShade="BF"/>
          <w:sz w:val="28"/>
          <w:szCs w:val="28"/>
        </w:rPr>
      </w:pPr>
      <w:bookmarkStart w:id="2" w:name="_Hlk81139151"/>
      <w:bookmarkStart w:id="3" w:name="_Hlk43541853"/>
    </w:p>
    <w:p w14:paraId="035B84BD" w14:textId="4433756A" w:rsidR="000F7181" w:rsidRPr="00E82D3C" w:rsidRDefault="000F7181" w:rsidP="000F7181">
      <w:pPr>
        <w:pStyle w:val="NoSpacing"/>
        <w:rPr>
          <w:b/>
          <w:szCs w:val="21"/>
        </w:rPr>
      </w:pPr>
      <w:r>
        <w:rPr>
          <w:b/>
          <w:color w:val="6B7C71" w:themeColor="accent1" w:themeShade="BF"/>
          <w:sz w:val="28"/>
          <w:szCs w:val="28"/>
        </w:rPr>
        <w:t>Senior Accountant</w:t>
      </w:r>
      <w:r w:rsidRPr="00E82D3C">
        <w:rPr>
          <w:b/>
          <w:color w:val="6B7C71" w:themeColor="accent1" w:themeShade="BF"/>
          <w:sz w:val="28"/>
          <w:szCs w:val="28"/>
        </w:rPr>
        <w:t xml:space="preserve">, </w:t>
      </w:r>
      <w:r>
        <w:rPr>
          <w:b/>
          <w:szCs w:val="21"/>
        </w:rPr>
        <w:t>Brentwood Services Administrators</w:t>
      </w:r>
      <w:r w:rsidRPr="00E82D3C">
        <w:rPr>
          <w:b/>
          <w:szCs w:val="21"/>
        </w:rPr>
        <w:t xml:space="preserve">, </w:t>
      </w:r>
      <w:r>
        <w:rPr>
          <w:b/>
          <w:szCs w:val="21"/>
        </w:rPr>
        <w:t>Brentwood</w:t>
      </w:r>
      <w:r w:rsidRPr="00E82D3C">
        <w:rPr>
          <w:b/>
          <w:szCs w:val="21"/>
        </w:rPr>
        <w:t xml:space="preserve">, TN   </w:t>
      </w:r>
      <w:r w:rsidR="00AC3C69">
        <w:rPr>
          <w:b/>
          <w:szCs w:val="21"/>
        </w:rPr>
        <w:t>December</w:t>
      </w:r>
      <w:r w:rsidRPr="00E82D3C">
        <w:rPr>
          <w:b/>
          <w:szCs w:val="21"/>
        </w:rPr>
        <w:t xml:space="preserve"> 201</w:t>
      </w:r>
      <w:r>
        <w:rPr>
          <w:b/>
          <w:szCs w:val="21"/>
        </w:rPr>
        <w:t>8</w:t>
      </w:r>
      <w:r w:rsidRPr="00E82D3C">
        <w:rPr>
          <w:b/>
          <w:szCs w:val="21"/>
        </w:rPr>
        <w:t xml:space="preserve"> to </w:t>
      </w:r>
      <w:r>
        <w:rPr>
          <w:b/>
          <w:szCs w:val="21"/>
        </w:rPr>
        <w:t>August 202</w:t>
      </w:r>
      <w:r w:rsidR="008877B4">
        <w:rPr>
          <w:b/>
          <w:szCs w:val="21"/>
        </w:rPr>
        <w:t>0</w:t>
      </w:r>
    </w:p>
    <w:p w14:paraId="6900017A" w14:textId="77777777" w:rsidR="000F7181" w:rsidRPr="00E82D3C" w:rsidRDefault="000F7181" w:rsidP="000F7181">
      <w:pPr>
        <w:pStyle w:val="NoSpacing"/>
        <w:rPr>
          <w:b/>
          <w:szCs w:val="21"/>
        </w:rPr>
      </w:pPr>
      <w:r w:rsidRPr="00E82D3C">
        <w:rPr>
          <w:b/>
          <w:szCs w:val="21"/>
        </w:rPr>
        <w:t>Responsibilities:</w:t>
      </w:r>
    </w:p>
    <w:p w14:paraId="404595B7" w14:textId="060FF3EE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Investment </w:t>
      </w:r>
      <w:r w:rsidR="00EE404F">
        <w:rPr>
          <w:szCs w:val="21"/>
        </w:rPr>
        <w:t>reporting</w:t>
      </w:r>
    </w:p>
    <w:p w14:paraId="488D52A4" w14:textId="1715AC07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 xml:space="preserve">Completed parts of the </w:t>
      </w:r>
      <w:r w:rsidRPr="003A2543">
        <w:rPr>
          <w:szCs w:val="21"/>
        </w:rPr>
        <w:t>NAIC P&amp;C Statutory Annual &amp; Quarterly Statements</w:t>
      </w:r>
    </w:p>
    <w:p w14:paraId="70A82A27" w14:textId="5C526E3F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Completed &amp; Filed State and other Regulatory Filings</w:t>
      </w:r>
    </w:p>
    <w:p w14:paraId="7E660C6E" w14:textId="3495EFBA" w:rsidR="000F7181" w:rsidRDefault="000F7181" w:rsidP="000F7181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Account reconciliations</w:t>
      </w:r>
    </w:p>
    <w:p w14:paraId="246BB55D" w14:textId="31D5EF69" w:rsidR="00D470CD" w:rsidRDefault="005E4896" w:rsidP="00D470CD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774E4C48" w14:textId="3B06AF04" w:rsidR="005E4896" w:rsidRPr="00D470CD" w:rsidRDefault="005E4896" w:rsidP="005E4896">
      <w:pPr>
        <w:pStyle w:val="NoSpacing"/>
        <w:numPr>
          <w:ilvl w:val="0"/>
          <w:numId w:val="24"/>
        </w:numPr>
        <w:rPr>
          <w:szCs w:val="21"/>
        </w:rPr>
      </w:pPr>
      <w:r>
        <w:rPr>
          <w:szCs w:val="21"/>
        </w:rPr>
        <w:t>Improved and documented the investment reporting processes and procedures.</w:t>
      </w:r>
    </w:p>
    <w:p w14:paraId="234E01C8" w14:textId="471756DF" w:rsidR="00AC3C69" w:rsidRDefault="00AC3C69" w:rsidP="00AC3C69">
      <w:pPr>
        <w:pStyle w:val="NoSpacing"/>
        <w:rPr>
          <w:szCs w:val="21"/>
        </w:rPr>
      </w:pPr>
    </w:p>
    <w:p w14:paraId="2BD0AAAB" w14:textId="41DC3B09" w:rsidR="00AC3C69" w:rsidRPr="00BF659D" w:rsidRDefault="00AC3C69" w:rsidP="00AC3C69">
      <w:pPr>
        <w:pStyle w:val="NoSpacing"/>
        <w:rPr>
          <w:b/>
          <w:bCs/>
          <w:szCs w:val="21"/>
        </w:rPr>
      </w:pPr>
      <w:r w:rsidRPr="009115E0">
        <w:rPr>
          <w:b/>
          <w:bCs/>
          <w:color w:val="6B7C71" w:themeColor="accent1" w:themeShade="BF"/>
          <w:sz w:val="28"/>
          <w:szCs w:val="28"/>
        </w:rPr>
        <w:t>Advanced Staff Accountant</w:t>
      </w:r>
      <w:r w:rsidRPr="00AC3C69">
        <w:rPr>
          <w:b/>
          <w:bCs/>
          <w:sz w:val="28"/>
          <w:szCs w:val="28"/>
        </w:rPr>
        <w:t xml:space="preserve">, </w:t>
      </w:r>
      <w:r w:rsidRPr="00BF659D">
        <w:rPr>
          <w:b/>
          <w:bCs/>
          <w:szCs w:val="21"/>
        </w:rPr>
        <w:t xml:space="preserve">First Bank, Nashville, TN   June 2018 to </w:t>
      </w:r>
      <w:r w:rsidR="00242FB5">
        <w:rPr>
          <w:b/>
          <w:bCs/>
          <w:szCs w:val="21"/>
        </w:rPr>
        <w:t>November</w:t>
      </w:r>
      <w:r w:rsidRPr="00BF659D">
        <w:rPr>
          <w:b/>
          <w:bCs/>
          <w:szCs w:val="21"/>
        </w:rPr>
        <w:t xml:space="preserve"> 2018</w:t>
      </w:r>
    </w:p>
    <w:p w14:paraId="21A852EE" w14:textId="5CA2E2A6" w:rsidR="00AC3C69" w:rsidRPr="00AC3C69" w:rsidRDefault="00AC3C69" w:rsidP="00AC3C69">
      <w:pPr>
        <w:pStyle w:val="NoSpacing"/>
        <w:rPr>
          <w:b/>
          <w:bCs/>
          <w:szCs w:val="21"/>
        </w:rPr>
      </w:pPr>
      <w:r w:rsidRPr="00AC3C69">
        <w:rPr>
          <w:b/>
          <w:bCs/>
          <w:szCs w:val="21"/>
        </w:rPr>
        <w:t>Responsibilities:</w:t>
      </w:r>
    </w:p>
    <w:p w14:paraId="04FA6CC5" w14:textId="529311FD" w:rsidR="00AC3C69" w:rsidRDefault="00AC3C69" w:rsidP="00AC3C69">
      <w:pPr>
        <w:pStyle w:val="NoSpacing"/>
        <w:numPr>
          <w:ilvl w:val="0"/>
          <w:numId w:val="14"/>
        </w:numPr>
        <w:rPr>
          <w:szCs w:val="21"/>
        </w:rPr>
      </w:pPr>
      <w:r w:rsidRPr="00E82D3C">
        <w:rPr>
          <w:szCs w:val="21"/>
        </w:rPr>
        <w:t>Perform</w:t>
      </w:r>
      <w:r w:rsidR="00C0775D">
        <w:rPr>
          <w:szCs w:val="21"/>
        </w:rPr>
        <w:t>ed</w:t>
      </w:r>
      <w:r w:rsidRPr="00E82D3C">
        <w:rPr>
          <w:szCs w:val="21"/>
        </w:rPr>
        <w:t xml:space="preserve"> various projects for the Finance Department.</w:t>
      </w:r>
    </w:p>
    <w:p w14:paraId="0BB6A5B7" w14:textId="77777777" w:rsidR="00F642AC" w:rsidRDefault="00F642AC" w:rsidP="00D470CD">
      <w:pPr>
        <w:pStyle w:val="NoSpacing"/>
        <w:rPr>
          <w:b/>
          <w:bCs/>
          <w:szCs w:val="21"/>
        </w:rPr>
      </w:pPr>
      <w:r>
        <w:rPr>
          <w:b/>
          <w:bCs/>
          <w:szCs w:val="21"/>
        </w:rPr>
        <w:t>Achievements:</w:t>
      </w:r>
    </w:p>
    <w:p w14:paraId="50130FF3" w14:textId="42E07480" w:rsidR="00D470CD" w:rsidRPr="00D470CD" w:rsidRDefault="00F642AC" w:rsidP="00F642AC">
      <w:pPr>
        <w:pStyle w:val="NoSpacing"/>
        <w:numPr>
          <w:ilvl w:val="0"/>
          <w:numId w:val="14"/>
        </w:numPr>
        <w:rPr>
          <w:szCs w:val="21"/>
        </w:rPr>
      </w:pPr>
      <w:r>
        <w:rPr>
          <w:szCs w:val="21"/>
        </w:rPr>
        <w:t>Creating reconciliations including a special reconciliation for ATM machines</w:t>
      </w:r>
    </w:p>
    <w:bookmarkEnd w:id="2"/>
    <w:p w14:paraId="6E260A62" w14:textId="77777777" w:rsidR="000916B9" w:rsidRDefault="000916B9" w:rsidP="00E82D3C">
      <w:pPr>
        <w:pStyle w:val="NoSpacing"/>
        <w:rPr>
          <w:b/>
          <w:color w:val="6B7C71" w:themeColor="accent1" w:themeShade="BF"/>
          <w:sz w:val="28"/>
          <w:szCs w:val="28"/>
        </w:rPr>
      </w:pPr>
    </w:p>
    <w:bookmarkEnd w:id="3"/>
    <w:p w14:paraId="2540126F" w14:textId="3064A64E" w:rsidR="005B0322" w:rsidRDefault="005B0322" w:rsidP="005B0322">
      <w:pPr>
        <w:pStyle w:val="NoSpacing"/>
        <w:rPr>
          <w:b/>
          <w:sz w:val="22"/>
        </w:rPr>
      </w:pPr>
      <w:r>
        <w:rPr>
          <w:b/>
          <w:color w:val="6B7C71" w:themeColor="accent1" w:themeShade="BF"/>
          <w:sz w:val="28"/>
          <w:szCs w:val="28"/>
        </w:rPr>
        <w:t>Senior Accountant</w:t>
      </w:r>
      <w:r>
        <w:rPr>
          <w:b/>
        </w:rPr>
        <w:t xml:space="preserve">, </w:t>
      </w:r>
      <w:r w:rsidR="00ED6424">
        <w:rPr>
          <w:b/>
        </w:rPr>
        <w:t xml:space="preserve">FNB (formerly </w:t>
      </w:r>
      <w:r>
        <w:rPr>
          <w:b/>
        </w:rPr>
        <w:t>Peoples State Bank of Commerce</w:t>
      </w:r>
      <w:r w:rsidR="00ED6424">
        <w:rPr>
          <w:b/>
        </w:rPr>
        <w:t>)</w:t>
      </w:r>
      <w:r>
        <w:rPr>
          <w:b/>
        </w:rPr>
        <w:t xml:space="preserve">, Nolensville, TN   June 2015 to </w:t>
      </w:r>
      <w:r w:rsidR="00CC4E54">
        <w:rPr>
          <w:b/>
        </w:rPr>
        <w:t>November 2017</w:t>
      </w:r>
    </w:p>
    <w:p w14:paraId="260FFB60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4E2B5D8D" w14:textId="743D1DEA" w:rsidR="005B0322" w:rsidRDefault="005B0322" w:rsidP="007051A6">
      <w:pPr>
        <w:pStyle w:val="NoSpacing"/>
        <w:numPr>
          <w:ilvl w:val="0"/>
          <w:numId w:val="7"/>
        </w:numPr>
        <w:tabs>
          <w:tab w:val="left" w:pos="720"/>
        </w:tabs>
        <w:ind w:left="630" w:hanging="270"/>
      </w:pPr>
      <w:r>
        <w:t>Produce</w:t>
      </w:r>
      <w:r w:rsidR="0045028D">
        <w:t>d</w:t>
      </w:r>
      <w:r>
        <w:t xml:space="preserve"> accurate and timely monthly board reports and </w:t>
      </w:r>
      <w:r w:rsidRPr="003A2543">
        <w:t xml:space="preserve">FDIC </w:t>
      </w:r>
      <w:r w:rsidR="008076DE" w:rsidRPr="003A2543">
        <w:t>Call Reports</w:t>
      </w:r>
      <w:r>
        <w:t>.</w:t>
      </w:r>
    </w:p>
    <w:p w14:paraId="70B0D598" w14:textId="7777777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Prepare</w:t>
      </w:r>
      <w:r w:rsidR="0045028D">
        <w:t>d</w:t>
      </w:r>
      <w:r>
        <w:t xml:space="preserve"> and file</w:t>
      </w:r>
      <w:r w:rsidR="0045028D">
        <w:t>d</w:t>
      </w:r>
      <w:r>
        <w:t xml:space="preserve"> regulatory reports insuring proper investment levels.</w:t>
      </w:r>
    </w:p>
    <w:p w14:paraId="35AB17DA" w14:textId="7B48A1E4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Verif</w:t>
      </w:r>
      <w:r w:rsidR="0045028D">
        <w:t>ied</w:t>
      </w:r>
      <w:r>
        <w:t xml:space="preserve"> incoming and outgoing wires.</w:t>
      </w:r>
    </w:p>
    <w:p w14:paraId="7FBEDF5B" w14:textId="531C4E6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Reconcile</w:t>
      </w:r>
      <w:r w:rsidR="0045028D">
        <w:t>d</w:t>
      </w:r>
      <w:r>
        <w:t xml:space="preserve"> Balance Sheet accounts.</w:t>
      </w:r>
    </w:p>
    <w:p w14:paraId="588BAC1B" w14:textId="7777777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Supervise</w:t>
      </w:r>
      <w:r w:rsidR="0045028D">
        <w:t>d</w:t>
      </w:r>
      <w:r>
        <w:t xml:space="preserve"> Account Payable activities.</w:t>
      </w:r>
    </w:p>
    <w:p w14:paraId="69ADB1D2" w14:textId="77777777" w:rsidR="005B0322" w:rsidRDefault="005B0322" w:rsidP="005B0322">
      <w:pPr>
        <w:pStyle w:val="NoSpacing"/>
        <w:numPr>
          <w:ilvl w:val="0"/>
          <w:numId w:val="8"/>
        </w:numPr>
        <w:ind w:left="630" w:hanging="270"/>
      </w:pPr>
      <w:r>
        <w:t>Produce</w:t>
      </w:r>
      <w:r w:rsidR="0045028D">
        <w:t>d</w:t>
      </w:r>
      <w:r>
        <w:t xml:space="preserve"> various ad hoc reports with Excel and IBM Cognos.</w:t>
      </w:r>
    </w:p>
    <w:p w14:paraId="478BAC9E" w14:textId="3B35C774" w:rsidR="005B0322" w:rsidRDefault="00D20F67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5469FAD8" w14:textId="77777777" w:rsidR="001A0B01" w:rsidRPr="003715C3" w:rsidRDefault="001A0B01" w:rsidP="005B0322">
      <w:pPr>
        <w:pStyle w:val="NoSpacing"/>
        <w:numPr>
          <w:ilvl w:val="0"/>
          <w:numId w:val="9"/>
        </w:numPr>
        <w:ind w:left="630" w:hanging="270"/>
        <w:rPr>
          <w:b/>
          <w:bCs/>
        </w:rPr>
      </w:pPr>
      <w:r w:rsidRPr="003A2543">
        <w:t>Prevented wire fraud</w:t>
      </w:r>
      <w:r w:rsidRPr="003715C3">
        <w:rPr>
          <w:b/>
          <w:bCs/>
        </w:rPr>
        <w:t>.</w:t>
      </w:r>
    </w:p>
    <w:p w14:paraId="00C91B52" w14:textId="77777777" w:rsidR="005B0322" w:rsidRDefault="005B0322" w:rsidP="005B0322">
      <w:pPr>
        <w:pStyle w:val="NoSpacing"/>
        <w:numPr>
          <w:ilvl w:val="0"/>
          <w:numId w:val="9"/>
        </w:numPr>
        <w:ind w:left="630" w:hanging="270"/>
        <w:rPr>
          <w:b/>
        </w:rPr>
      </w:pPr>
      <w:bookmarkStart w:id="4" w:name="_Hlk88034865"/>
      <w:r>
        <w:t>Revised reconciliation sheets</w:t>
      </w:r>
      <w:bookmarkEnd w:id="4"/>
      <w:r>
        <w:t>.</w:t>
      </w:r>
    </w:p>
    <w:p w14:paraId="64AADD15" w14:textId="77777777" w:rsidR="005B0322" w:rsidRDefault="005B0322" w:rsidP="005B0322">
      <w:pPr>
        <w:pStyle w:val="NoSpacing"/>
        <w:numPr>
          <w:ilvl w:val="0"/>
          <w:numId w:val="9"/>
        </w:numPr>
        <w:ind w:left="630" w:hanging="270"/>
        <w:rPr>
          <w:b/>
        </w:rPr>
      </w:pPr>
      <w:r>
        <w:t>Recognized income was not being reported timely and changed the procedures.</w:t>
      </w:r>
    </w:p>
    <w:p w14:paraId="6352472B" w14:textId="77777777" w:rsidR="005B0322" w:rsidRDefault="005B0322" w:rsidP="005B0322">
      <w:pPr>
        <w:pStyle w:val="NoSpacing"/>
        <w:numPr>
          <w:ilvl w:val="0"/>
          <w:numId w:val="9"/>
        </w:numPr>
        <w:ind w:left="630" w:hanging="270"/>
        <w:rPr>
          <w:b/>
        </w:rPr>
      </w:pPr>
      <w:r>
        <w:t>Took over supervision of Accounts Payable.</w:t>
      </w:r>
    </w:p>
    <w:p w14:paraId="26226A7D" w14:textId="77777777" w:rsidR="00AC3C69" w:rsidRDefault="00AC3C69" w:rsidP="005B0322">
      <w:pPr>
        <w:pStyle w:val="NoSpacing"/>
        <w:rPr>
          <w:b/>
          <w:color w:val="6B7C71" w:themeColor="accent1" w:themeShade="BF"/>
          <w:sz w:val="28"/>
          <w:szCs w:val="28"/>
        </w:rPr>
      </w:pPr>
    </w:p>
    <w:p w14:paraId="482373E3" w14:textId="69A8ECBA" w:rsidR="005B0322" w:rsidRDefault="00343436" w:rsidP="005B0322">
      <w:pPr>
        <w:pStyle w:val="NoSpacing"/>
        <w:rPr>
          <w:b/>
        </w:rPr>
      </w:pPr>
      <w:r>
        <w:rPr>
          <w:b/>
          <w:color w:val="6B7C71" w:themeColor="accent1" w:themeShade="BF"/>
          <w:sz w:val="28"/>
          <w:szCs w:val="28"/>
        </w:rPr>
        <w:t xml:space="preserve">IT Financial </w:t>
      </w:r>
      <w:r w:rsidR="005B0322">
        <w:rPr>
          <w:b/>
          <w:color w:val="6B7C71" w:themeColor="accent1" w:themeShade="BF"/>
          <w:sz w:val="28"/>
          <w:szCs w:val="28"/>
        </w:rPr>
        <w:t>Support</w:t>
      </w:r>
      <w:r w:rsidR="003A7D02">
        <w:rPr>
          <w:b/>
          <w:color w:val="6B7C71" w:themeColor="accent1" w:themeShade="BF"/>
          <w:sz w:val="28"/>
          <w:szCs w:val="28"/>
        </w:rPr>
        <w:t xml:space="preserve"> Specialist</w:t>
      </w:r>
      <w:r w:rsidR="005B0322">
        <w:rPr>
          <w:b/>
        </w:rPr>
        <w:t>, Fiserv</w:t>
      </w:r>
      <w:r w:rsidR="00ED6424">
        <w:rPr>
          <w:b/>
        </w:rPr>
        <w:t xml:space="preserve"> (formerly </w:t>
      </w:r>
      <w:r w:rsidR="005B0322">
        <w:rPr>
          <w:b/>
        </w:rPr>
        <w:t>Fi-Data</w:t>
      </w:r>
      <w:r w:rsidR="00ED6424">
        <w:rPr>
          <w:b/>
        </w:rPr>
        <w:t>)</w:t>
      </w:r>
      <w:r w:rsidR="005B0322">
        <w:rPr>
          <w:b/>
        </w:rPr>
        <w:t xml:space="preserve">, Franklin, TN   </w:t>
      </w:r>
      <w:r w:rsidR="003A2078">
        <w:rPr>
          <w:b/>
        </w:rPr>
        <w:t>August 2006</w:t>
      </w:r>
      <w:r w:rsidR="005B0322">
        <w:rPr>
          <w:b/>
        </w:rPr>
        <w:t xml:space="preserve"> to </w:t>
      </w:r>
      <w:r w:rsidR="003A2078">
        <w:rPr>
          <w:b/>
        </w:rPr>
        <w:t xml:space="preserve">August </w:t>
      </w:r>
      <w:r w:rsidR="005B0322">
        <w:rPr>
          <w:b/>
        </w:rPr>
        <w:t>2014</w:t>
      </w:r>
    </w:p>
    <w:p w14:paraId="1321A8E8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0D5983CE" w14:textId="59BC4716" w:rsidR="005B0322" w:rsidRDefault="005B0322" w:rsidP="005B0322">
      <w:pPr>
        <w:pStyle w:val="NoSpacing"/>
        <w:numPr>
          <w:ilvl w:val="0"/>
          <w:numId w:val="10"/>
        </w:numPr>
        <w:ind w:left="630" w:hanging="270"/>
      </w:pPr>
      <w:r>
        <w:t>Provided technical support to client banks in the following areas:  General Ledger, Fixed Assets, Check Reconciliation, Accounts Payable, Investments and Budgets.</w:t>
      </w:r>
    </w:p>
    <w:p w14:paraId="3E22402A" w14:textId="77777777" w:rsidR="005B0322" w:rsidRDefault="005B0322" w:rsidP="005B0322">
      <w:pPr>
        <w:pStyle w:val="NoSpacing"/>
        <w:numPr>
          <w:ilvl w:val="1"/>
          <w:numId w:val="11"/>
        </w:numPr>
        <w:ind w:left="630" w:hanging="270"/>
      </w:pPr>
      <w:r>
        <w:t>Helped other customer tech support staff outside of my area of expertise.</w:t>
      </w:r>
    </w:p>
    <w:p w14:paraId="1BBB3557" w14:textId="5D6433F7" w:rsidR="005B0322" w:rsidRDefault="00D20F67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67525409" w14:textId="49CAFB8C" w:rsidR="0089645A" w:rsidRPr="00D20F67" w:rsidRDefault="005B0322" w:rsidP="0089645A">
      <w:pPr>
        <w:pStyle w:val="NoSpacing"/>
        <w:numPr>
          <w:ilvl w:val="1"/>
          <w:numId w:val="12"/>
        </w:numPr>
        <w:ind w:left="630" w:hanging="270"/>
        <w:rPr>
          <w:b/>
        </w:rPr>
      </w:pPr>
      <w:r>
        <w:t>Resolved problems of various kinds on different modules.</w:t>
      </w:r>
    </w:p>
    <w:p w14:paraId="0B20FA43" w14:textId="5B10FE62" w:rsidR="00D20F67" w:rsidRPr="0089645A" w:rsidRDefault="00D20F67" w:rsidP="0089645A">
      <w:pPr>
        <w:pStyle w:val="NoSpacing"/>
        <w:numPr>
          <w:ilvl w:val="1"/>
          <w:numId w:val="12"/>
        </w:numPr>
        <w:ind w:left="630" w:hanging="270"/>
        <w:rPr>
          <w:b/>
        </w:rPr>
      </w:pPr>
      <w:r>
        <w:t>As part of the conversion team, accomplished the first important step in converting general ledgers.</w:t>
      </w:r>
    </w:p>
    <w:p w14:paraId="5E9F273F" w14:textId="77777777" w:rsidR="00060526" w:rsidRDefault="00060526" w:rsidP="005B0322">
      <w:pPr>
        <w:pStyle w:val="NoSpacing"/>
        <w:ind w:left="450" w:hanging="450"/>
        <w:rPr>
          <w:b/>
          <w:color w:val="6B7C71" w:themeColor="accent1" w:themeShade="BF"/>
          <w:sz w:val="28"/>
          <w:szCs w:val="28"/>
        </w:rPr>
      </w:pPr>
    </w:p>
    <w:p w14:paraId="5077D08E" w14:textId="03E761CA" w:rsidR="005B0322" w:rsidRDefault="005B0322" w:rsidP="005B0322">
      <w:pPr>
        <w:pStyle w:val="NoSpacing"/>
        <w:ind w:left="450" w:hanging="450"/>
        <w:rPr>
          <w:b/>
        </w:rPr>
      </w:pPr>
      <w:r>
        <w:rPr>
          <w:b/>
          <w:color w:val="6B7C71" w:themeColor="accent1" w:themeShade="BF"/>
          <w:sz w:val="28"/>
          <w:szCs w:val="28"/>
        </w:rPr>
        <w:t>Staff Accountant</w:t>
      </w:r>
      <w:r>
        <w:rPr>
          <w:b/>
        </w:rPr>
        <w:t xml:space="preserve">, Civitas </w:t>
      </w:r>
      <w:proofErr w:type="spellStart"/>
      <w:r>
        <w:rPr>
          <w:b/>
        </w:rPr>
        <w:t>BankGroup</w:t>
      </w:r>
      <w:proofErr w:type="spellEnd"/>
      <w:r>
        <w:rPr>
          <w:b/>
        </w:rPr>
        <w:t xml:space="preserve">, Franklin, TN   </w:t>
      </w:r>
      <w:r w:rsidR="003A2078">
        <w:rPr>
          <w:b/>
        </w:rPr>
        <w:t>January</w:t>
      </w:r>
      <w:r>
        <w:rPr>
          <w:b/>
        </w:rPr>
        <w:t xml:space="preserve"> 2003 to June 200</w:t>
      </w:r>
      <w:r w:rsidR="003A2078">
        <w:rPr>
          <w:b/>
        </w:rPr>
        <w:t>6</w:t>
      </w:r>
    </w:p>
    <w:p w14:paraId="1F88AA89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5903002B" w14:textId="3C469FF3" w:rsidR="005B0322" w:rsidRDefault="005B0322" w:rsidP="005B0322">
      <w:pPr>
        <w:pStyle w:val="NoSpacing"/>
        <w:numPr>
          <w:ilvl w:val="1"/>
          <w:numId w:val="12"/>
        </w:numPr>
        <w:ind w:left="630" w:hanging="270"/>
      </w:pPr>
      <w:r>
        <w:t xml:space="preserve">Prepared quarterly and </w:t>
      </w:r>
      <w:r w:rsidRPr="003A2543">
        <w:t xml:space="preserve">annual FDIC </w:t>
      </w:r>
      <w:r w:rsidR="008076DE" w:rsidRPr="003A2543">
        <w:t>Call Reports</w:t>
      </w:r>
      <w:r>
        <w:t>.</w:t>
      </w:r>
    </w:p>
    <w:p w14:paraId="632A4683" w14:textId="59C5359C" w:rsidR="005B0322" w:rsidRDefault="002B260F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67E00813" w14:textId="0CB06CF3" w:rsidR="005B0322" w:rsidRDefault="005B0322" w:rsidP="005B0322">
      <w:pPr>
        <w:pStyle w:val="NoSpacing"/>
        <w:numPr>
          <w:ilvl w:val="1"/>
          <w:numId w:val="12"/>
        </w:numPr>
        <w:ind w:left="630" w:hanging="270"/>
      </w:pPr>
      <w:r>
        <w:t>Became reconciliation expert in reconciling complex accounts.</w:t>
      </w:r>
    </w:p>
    <w:p w14:paraId="18A29DBE" w14:textId="77777777" w:rsidR="005B0322" w:rsidRDefault="005B0322" w:rsidP="005B0322">
      <w:pPr>
        <w:pStyle w:val="NoSpacing"/>
      </w:pPr>
    </w:p>
    <w:p w14:paraId="53EF6E43" w14:textId="29B7A779" w:rsidR="003A2078" w:rsidRDefault="003A2078" w:rsidP="00F276C0">
      <w:pPr>
        <w:pStyle w:val="NoSpacing"/>
        <w:ind w:left="630" w:hanging="630"/>
        <w:rPr>
          <w:b/>
          <w:color w:val="6B7C71" w:themeColor="accent1" w:themeShade="BF"/>
          <w:sz w:val="28"/>
          <w:szCs w:val="28"/>
        </w:rPr>
      </w:pPr>
      <w:r>
        <w:rPr>
          <w:b/>
          <w:color w:val="6B7C71" w:themeColor="accent1" w:themeShade="BF"/>
          <w:sz w:val="28"/>
          <w:szCs w:val="28"/>
        </w:rPr>
        <w:t xml:space="preserve">Bookkeeper, </w:t>
      </w:r>
      <w:r w:rsidRPr="0005383B">
        <w:rPr>
          <w:b/>
          <w:szCs w:val="21"/>
        </w:rPr>
        <w:t xml:space="preserve">Brentwood High School, Brentwood, TN </w:t>
      </w:r>
      <w:r w:rsidR="00E57EFE" w:rsidRPr="0005383B">
        <w:rPr>
          <w:b/>
          <w:szCs w:val="21"/>
        </w:rPr>
        <w:t xml:space="preserve"> </w:t>
      </w:r>
      <w:r w:rsidRPr="0005383B">
        <w:rPr>
          <w:b/>
          <w:szCs w:val="21"/>
        </w:rPr>
        <w:t xml:space="preserve"> January 2001 to January 2003</w:t>
      </w:r>
    </w:p>
    <w:p w14:paraId="0808965D" w14:textId="77777777" w:rsidR="00E57EFE" w:rsidRDefault="00E57EFE" w:rsidP="00E57EFE">
      <w:pPr>
        <w:pStyle w:val="NoSpacing"/>
        <w:rPr>
          <w:b/>
        </w:rPr>
      </w:pPr>
      <w:r>
        <w:rPr>
          <w:b/>
        </w:rPr>
        <w:t>Responsibilities:</w:t>
      </w:r>
    </w:p>
    <w:p w14:paraId="42F50626" w14:textId="5DF6A767" w:rsidR="007248EC" w:rsidRDefault="00E57EFE" w:rsidP="004B29EC">
      <w:pPr>
        <w:pStyle w:val="NoSpacing"/>
        <w:numPr>
          <w:ilvl w:val="1"/>
          <w:numId w:val="12"/>
        </w:numPr>
        <w:ind w:left="630" w:hanging="270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As a full-charge bookkeeper, collected cash, recorded transactions, and deposited funds.</w:t>
      </w:r>
      <w:bookmarkStart w:id="5" w:name="_Hlk98930686"/>
    </w:p>
    <w:bookmarkEnd w:id="5"/>
    <w:p w14:paraId="10030899" w14:textId="5523CA57" w:rsidR="007248EC" w:rsidRDefault="002B260F" w:rsidP="007248EC">
      <w:pPr>
        <w:pStyle w:val="NoSpacing"/>
        <w:rPr>
          <w:b/>
        </w:rPr>
      </w:pPr>
      <w:r>
        <w:rPr>
          <w:b/>
        </w:rPr>
        <w:t>Achievements</w:t>
      </w:r>
      <w:r w:rsidR="007248EC">
        <w:rPr>
          <w:b/>
        </w:rPr>
        <w:t>:</w:t>
      </w:r>
    </w:p>
    <w:p w14:paraId="66AA180D" w14:textId="3CD69341" w:rsidR="001A20FA" w:rsidRDefault="002B260F" w:rsidP="002B260F">
      <w:pPr>
        <w:pStyle w:val="NoSpacing"/>
        <w:numPr>
          <w:ilvl w:val="1"/>
          <w:numId w:val="12"/>
        </w:numPr>
        <w:ind w:left="630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Developed reports to t</w:t>
      </w:r>
      <w:r w:rsidR="007248EC">
        <w:rPr>
          <w:rFonts w:ascii="Segoe UI" w:hAnsi="Segoe UI" w:cs="Segoe UI"/>
          <w:szCs w:val="21"/>
          <w:shd w:val="clear" w:color="auto" w:fill="FFFFFF"/>
        </w:rPr>
        <w:t xml:space="preserve">rack teacher accounts and spending limits each school year.  </w:t>
      </w:r>
    </w:p>
    <w:p w14:paraId="0EDBFD08" w14:textId="7B4608A0" w:rsidR="002B260F" w:rsidRPr="002B260F" w:rsidRDefault="002B260F" w:rsidP="002B260F">
      <w:pPr>
        <w:pStyle w:val="NoSpacing"/>
        <w:numPr>
          <w:ilvl w:val="1"/>
          <w:numId w:val="12"/>
        </w:numPr>
        <w:ind w:left="630"/>
        <w:rPr>
          <w:rFonts w:ascii="Segoe UI" w:hAnsi="Segoe UI" w:cs="Segoe UI"/>
          <w:szCs w:val="21"/>
          <w:shd w:val="clear" w:color="auto" w:fill="FFFFFF"/>
        </w:rPr>
      </w:pPr>
      <w:r>
        <w:rPr>
          <w:rFonts w:ascii="Segoe UI" w:hAnsi="Segoe UI" w:cs="Segoe UI"/>
          <w:szCs w:val="21"/>
          <w:shd w:val="clear" w:color="auto" w:fill="FFFFFF"/>
        </w:rPr>
        <w:t>Convinced and tested out a more user-friendly financial reporting system.</w:t>
      </w:r>
    </w:p>
    <w:p w14:paraId="16FF5EB5" w14:textId="0DF08AAD" w:rsidR="001A20FA" w:rsidRDefault="001A20FA" w:rsidP="001A20FA">
      <w:pPr>
        <w:pStyle w:val="NoSpacing"/>
        <w:rPr>
          <w:rFonts w:ascii="Segoe UI" w:hAnsi="Segoe UI" w:cs="Segoe UI"/>
          <w:szCs w:val="21"/>
          <w:shd w:val="clear" w:color="auto" w:fill="FFFFFF"/>
        </w:rPr>
      </w:pPr>
    </w:p>
    <w:p w14:paraId="6004CDF0" w14:textId="335D47C8" w:rsidR="003A2543" w:rsidRDefault="003A2543" w:rsidP="001A20FA">
      <w:pPr>
        <w:pStyle w:val="NoSpacing"/>
        <w:rPr>
          <w:rFonts w:ascii="Segoe UI" w:hAnsi="Segoe UI" w:cs="Segoe UI"/>
          <w:szCs w:val="21"/>
          <w:shd w:val="clear" w:color="auto" w:fill="FFFFFF"/>
        </w:rPr>
      </w:pPr>
    </w:p>
    <w:p w14:paraId="1C978419" w14:textId="77777777" w:rsidR="003A2543" w:rsidRPr="001A20FA" w:rsidRDefault="003A2543" w:rsidP="001A20FA">
      <w:pPr>
        <w:pStyle w:val="NoSpacing"/>
        <w:rPr>
          <w:rFonts w:ascii="Segoe UI" w:hAnsi="Segoe UI" w:cs="Segoe UI"/>
          <w:szCs w:val="21"/>
          <w:shd w:val="clear" w:color="auto" w:fill="FFFFFF"/>
        </w:rPr>
      </w:pPr>
    </w:p>
    <w:p w14:paraId="318A3786" w14:textId="109EE16C" w:rsidR="005B0322" w:rsidRDefault="005B0322" w:rsidP="00F276C0">
      <w:pPr>
        <w:pStyle w:val="NoSpacing"/>
        <w:ind w:left="630" w:hanging="630"/>
        <w:rPr>
          <w:b/>
        </w:rPr>
      </w:pPr>
      <w:r>
        <w:rPr>
          <w:b/>
          <w:color w:val="6B7C71" w:themeColor="accent1" w:themeShade="BF"/>
          <w:sz w:val="28"/>
          <w:szCs w:val="28"/>
        </w:rPr>
        <w:lastRenderedPageBreak/>
        <w:t>Vice President and Assistant Treasurer</w:t>
      </w:r>
      <w:r>
        <w:rPr>
          <w:b/>
        </w:rPr>
        <w:t xml:space="preserve">, Franklin American Life Insurance Company, Franklin, TN   February 1989 to </w:t>
      </w:r>
      <w:r w:rsidR="00E57EFE">
        <w:rPr>
          <w:b/>
        </w:rPr>
        <w:t>January 2001</w:t>
      </w:r>
    </w:p>
    <w:p w14:paraId="1E80DDAF" w14:textId="77777777" w:rsidR="005B0322" w:rsidRDefault="005B0322" w:rsidP="005B0322">
      <w:pPr>
        <w:pStyle w:val="NoSpacing"/>
        <w:rPr>
          <w:b/>
        </w:rPr>
      </w:pPr>
      <w:r>
        <w:rPr>
          <w:b/>
        </w:rPr>
        <w:t>Responsibilities:</w:t>
      </w:r>
    </w:p>
    <w:p w14:paraId="50C5396C" w14:textId="55499B89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 xml:space="preserve">Prepared </w:t>
      </w:r>
      <w:r w:rsidR="003715C3" w:rsidRPr="003A2543">
        <w:t xml:space="preserve">NAIC Life </w:t>
      </w:r>
      <w:r w:rsidRPr="003A2543">
        <w:t xml:space="preserve">Statutory Financial Statements </w:t>
      </w:r>
      <w:r>
        <w:t>(Cash, Accrual &amp; GAAP)</w:t>
      </w:r>
    </w:p>
    <w:p w14:paraId="3938BC93" w14:textId="77777777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Prepared and helped analyze and file all quarterly and annual GAAP reports to the SEC.</w:t>
      </w:r>
    </w:p>
    <w:p w14:paraId="50A73329" w14:textId="4A663869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Booked investment transactions.</w:t>
      </w:r>
    </w:p>
    <w:p w14:paraId="39628AFB" w14:textId="6608A61C" w:rsidR="005B0322" w:rsidRDefault="00E50806" w:rsidP="005B0322">
      <w:pPr>
        <w:pStyle w:val="NoSpacing"/>
        <w:rPr>
          <w:b/>
        </w:rPr>
      </w:pPr>
      <w:r>
        <w:rPr>
          <w:b/>
        </w:rPr>
        <w:t>Achievements</w:t>
      </w:r>
      <w:r w:rsidR="005B0322">
        <w:rPr>
          <w:b/>
        </w:rPr>
        <w:t>:</w:t>
      </w:r>
    </w:p>
    <w:p w14:paraId="74D96E3D" w14:textId="116D1040" w:rsidR="0040190E" w:rsidRDefault="0040190E" w:rsidP="0040190E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Promoted to Vice President and Assistant Treasurer from Staff Accountant</w:t>
      </w:r>
    </w:p>
    <w:p w14:paraId="20152837" w14:textId="7082D132" w:rsidR="0040190E" w:rsidRPr="0040190E" w:rsidRDefault="0040190E" w:rsidP="0040190E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Supervised one assistant.</w:t>
      </w:r>
    </w:p>
    <w:p w14:paraId="147A85EB" w14:textId="77777777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bookmarkStart w:id="6" w:name="OLE_LINK1"/>
      <w:r>
        <w:t>Prioritized work among 2 holding companies and 5 subsidiaries to meet deadlines by 2 weeks</w:t>
      </w:r>
    </w:p>
    <w:p w14:paraId="3B704DD5" w14:textId="77777777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Maintained duties as the organization grew from $19 million with 1 holding company and 1 subsidiary to $60 million between 2 holding companies and 5 subsidiaries.</w:t>
      </w:r>
    </w:p>
    <w:p w14:paraId="5E66A677" w14:textId="7C9C18B6" w:rsidR="005B0322" w:rsidRDefault="005B0322" w:rsidP="005B0322">
      <w:pPr>
        <w:pStyle w:val="NoSpacing"/>
        <w:numPr>
          <w:ilvl w:val="1"/>
          <w:numId w:val="13"/>
        </w:numPr>
        <w:ind w:left="630" w:hanging="270"/>
      </w:pPr>
      <w:r>
        <w:t>Streamlined the data collection, reporting and analysis of financial information.</w:t>
      </w:r>
    </w:p>
    <w:bookmarkEnd w:id="6"/>
    <w:p w14:paraId="0BEE521A" w14:textId="712BD8D0" w:rsidR="00E57EFE" w:rsidRDefault="00E57EFE" w:rsidP="00E57EFE">
      <w:pPr>
        <w:pStyle w:val="NoSpacing"/>
      </w:pPr>
    </w:p>
    <w:p w14:paraId="035AD650" w14:textId="4F691E54" w:rsidR="00E57EFE" w:rsidRPr="00E57EFE" w:rsidRDefault="00E57EFE" w:rsidP="00E57EFE">
      <w:pPr>
        <w:pStyle w:val="NoSpacing"/>
        <w:rPr>
          <w:b/>
          <w:bCs/>
        </w:rPr>
      </w:pPr>
      <w:r w:rsidRPr="009157D5">
        <w:rPr>
          <w:b/>
          <w:bCs/>
          <w:color w:val="6B7C71" w:themeColor="accent1" w:themeShade="BF"/>
          <w:sz w:val="28"/>
          <w:szCs w:val="28"/>
        </w:rPr>
        <w:t>Accountant</w:t>
      </w:r>
      <w:r w:rsidRPr="00E57EFE">
        <w:rPr>
          <w:b/>
          <w:bCs/>
          <w:sz w:val="28"/>
          <w:szCs w:val="28"/>
        </w:rPr>
        <w:t>,</w:t>
      </w:r>
      <w:r>
        <w:t xml:space="preserve"> </w:t>
      </w:r>
      <w:r w:rsidRPr="00E57EFE">
        <w:rPr>
          <w:b/>
          <w:bCs/>
        </w:rPr>
        <w:t xml:space="preserve">American General Life and Accident Insurance Company, Nashville, TN </w:t>
      </w:r>
      <w:r w:rsidR="0097086C">
        <w:rPr>
          <w:b/>
          <w:bCs/>
        </w:rPr>
        <w:t xml:space="preserve"> </w:t>
      </w:r>
      <w:r w:rsidRPr="00E57EFE">
        <w:rPr>
          <w:b/>
          <w:bCs/>
        </w:rPr>
        <w:t xml:space="preserve"> January 1984 to January 1989</w:t>
      </w:r>
    </w:p>
    <w:p w14:paraId="46DA9F3E" w14:textId="77777777" w:rsidR="00E57EFE" w:rsidRDefault="00E57EFE" w:rsidP="00E57EFE">
      <w:pPr>
        <w:pStyle w:val="NoSpacing"/>
        <w:rPr>
          <w:b/>
        </w:rPr>
      </w:pPr>
      <w:r>
        <w:rPr>
          <w:b/>
        </w:rPr>
        <w:t>Responsibilities:</w:t>
      </w:r>
    </w:p>
    <w:p w14:paraId="7717285E" w14:textId="733BA56E" w:rsidR="00E57EFE" w:rsidRPr="001A20FA" w:rsidRDefault="00E57EFE" w:rsidP="00E57EFE">
      <w:pPr>
        <w:pStyle w:val="NoSpacing"/>
        <w:numPr>
          <w:ilvl w:val="0"/>
          <w:numId w:val="21"/>
        </w:numPr>
        <w:ind w:left="630"/>
      </w:pPr>
      <w:r w:rsidRPr="00E02F73">
        <w:rPr>
          <w:rFonts w:cs="Segoe UI"/>
          <w:szCs w:val="21"/>
          <w:shd w:val="clear" w:color="auto" w:fill="FFFFFF"/>
        </w:rPr>
        <w:t>Gained experience in the structure of a large insurance company</w:t>
      </w:r>
      <w:r w:rsidR="00E50806">
        <w:rPr>
          <w:rFonts w:cs="Segoe UI"/>
          <w:szCs w:val="21"/>
          <w:shd w:val="clear" w:color="auto" w:fill="FFFFFF"/>
        </w:rPr>
        <w:t xml:space="preserve">.  </w:t>
      </w:r>
    </w:p>
    <w:p w14:paraId="3B7497BE" w14:textId="77777777" w:rsidR="00E50806" w:rsidRDefault="00E50806" w:rsidP="001A20FA">
      <w:pPr>
        <w:pStyle w:val="NoSpacing"/>
        <w:rPr>
          <w:b/>
          <w:bCs/>
        </w:rPr>
      </w:pPr>
      <w:r>
        <w:rPr>
          <w:b/>
          <w:bCs/>
        </w:rPr>
        <w:t>Achievements;</w:t>
      </w:r>
    </w:p>
    <w:p w14:paraId="7EDCD849" w14:textId="0BA2B377" w:rsidR="001A20FA" w:rsidRDefault="00E50806" w:rsidP="00E50806">
      <w:pPr>
        <w:pStyle w:val="NoSpacing"/>
        <w:numPr>
          <w:ilvl w:val="0"/>
          <w:numId w:val="21"/>
        </w:numPr>
      </w:pPr>
      <w:r>
        <w:t>Reorganized the Chart of Accounts.</w:t>
      </w:r>
    </w:p>
    <w:p w14:paraId="7BCB9CF7" w14:textId="65A060E0" w:rsidR="00E50806" w:rsidRDefault="00E50806" w:rsidP="00E50806">
      <w:pPr>
        <w:pStyle w:val="NoSpacing"/>
        <w:numPr>
          <w:ilvl w:val="0"/>
          <w:numId w:val="21"/>
        </w:numPr>
      </w:pPr>
      <w:r>
        <w:t>Promoted to be part of the Statutory and GAAP reporting team.</w:t>
      </w:r>
    </w:p>
    <w:p w14:paraId="54B15900" w14:textId="35FF50BC" w:rsidR="0040190E" w:rsidRPr="001A20FA" w:rsidRDefault="0040190E" w:rsidP="00E50806">
      <w:pPr>
        <w:pStyle w:val="NoSpacing"/>
        <w:numPr>
          <w:ilvl w:val="0"/>
          <w:numId w:val="21"/>
        </w:numPr>
      </w:pPr>
      <w:r>
        <w:t>Supervised data collection team within Accounting Department.</w:t>
      </w:r>
    </w:p>
    <w:p w14:paraId="230D0504" w14:textId="77777777" w:rsidR="005B0322" w:rsidRDefault="005B0322" w:rsidP="005B0322">
      <w:pPr>
        <w:pStyle w:val="NoSpacing"/>
      </w:pPr>
    </w:p>
    <w:p w14:paraId="5AAC3A1E" w14:textId="77777777" w:rsidR="0040190E" w:rsidRDefault="0040190E" w:rsidP="005B0322">
      <w:pPr>
        <w:pStyle w:val="NoSpacing"/>
        <w:jc w:val="center"/>
        <w:rPr>
          <w:b/>
          <w:color w:val="0070C0"/>
          <w:sz w:val="24"/>
          <w:szCs w:val="24"/>
        </w:rPr>
      </w:pPr>
    </w:p>
    <w:p w14:paraId="4573626B" w14:textId="172EA81E" w:rsidR="005B0322" w:rsidRDefault="005B0322" w:rsidP="005B0322">
      <w:pPr>
        <w:pStyle w:val="NoSpacing"/>
        <w:jc w:val="center"/>
        <w:rPr>
          <w:b/>
          <w:color w:val="0070C0"/>
          <w:sz w:val="24"/>
          <w:szCs w:val="24"/>
        </w:rPr>
      </w:pPr>
      <w:bookmarkStart w:id="7" w:name="_Hlk110934925"/>
      <w:r w:rsidRPr="00E50806">
        <w:rPr>
          <w:b/>
          <w:color w:val="0070C0"/>
          <w:sz w:val="24"/>
          <w:szCs w:val="24"/>
        </w:rPr>
        <w:t>EDUCATION</w:t>
      </w:r>
    </w:p>
    <w:bookmarkEnd w:id="7"/>
    <w:p w14:paraId="76937271" w14:textId="13DF0D42" w:rsidR="003F6A04" w:rsidRDefault="00F53BBE" w:rsidP="00E50806">
      <w:pPr>
        <w:pStyle w:val="NoSpacing"/>
        <w:numPr>
          <w:ilvl w:val="0"/>
          <w:numId w:val="28"/>
        </w:numPr>
      </w:pPr>
      <w:r>
        <w:t xml:space="preserve"> B</w:t>
      </w:r>
      <w:r w:rsidR="00060526">
        <w:t>SBA</w:t>
      </w:r>
      <w:r w:rsidR="005B0322">
        <w:t>, University of Alabama-Huntsville, Huntsville, AL</w:t>
      </w:r>
    </w:p>
    <w:p w14:paraId="7CCEF6C4" w14:textId="2ADDB8E9" w:rsidR="005E0740" w:rsidRDefault="005E0740" w:rsidP="005E0740">
      <w:pPr>
        <w:pStyle w:val="NoSpacing"/>
      </w:pPr>
    </w:p>
    <w:p w14:paraId="170B984A" w14:textId="642AF192" w:rsidR="005E0740" w:rsidRDefault="005E0740" w:rsidP="005E0740">
      <w:pPr>
        <w:pStyle w:val="NoSpacing"/>
        <w:jc w:val="center"/>
      </w:pPr>
      <w:bookmarkStart w:id="8" w:name="_Hlk114470388"/>
      <w:r>
        <w:rPr>
          <w:b/>
          <w:color w:val="0070C0"/>
          <w:sz w:val="24"/>
          <w:szCs w:val="24"/>
        </w:rPr>
        <w:t>SOFTWARE</w:t>
      </w:r>
    </w:p>
    <w:bookmarkEnd w:id="8"/>
    <w:p w14:paraId="6EAACF3E" w14:textId="24390AD8" w:rsidR="005B0322" w:rsidRDefault="005B0322" w:rsidP="00E50806">
      <w:pPr>
        <w:pStyle w:val="NoSpacing"/>
        <w:numPr>
          <w:ilvl w:val="0"/>
          <w:numId w:val="28"/>
        </w:numPr>
      </w:pPr>
      <w:r>
        <w:t xml:space="preserve">Microsoft Office </w:t>
      </w:r>
      <w:r w:rsidRPr="007248EC">
        <w:rPr>
          <w:b/>
          <w:bCs/>
          <w:color w:val="0066FF"/>
        </w:rPr>
        <w:t>Excel</w:t>
      </w:r>
      <w:r w:rsidR="005E0740">
        <w:rPr>
          <w:b/>
          <w:bCs/>
          <w:color w:val="0066FF"/>
        </w:rPr>
        <w:t xml:space="preserve"> </w:t>
      </w:r>
      <w:bookmarkStart w:id="9" w:name="_Hlk110935062"/>
      <w:r w:rsidR="005E0740">
        <w:rPr>
          <w:b/>
          <w:bCs/>
          <w:color w:val="0066FF"/>
        </w:rPr>
        <w:t>(</w:t>
      </w:r>
      <w:bookmarkStart w:id="10" w:name="_Hlk110935046"/>
      <w:r w:rsidR="005E0740">
        <w:rPr>
          <w:b/>
          <w:bCs/>
          <w:color w:val="0066FF"/>
        </w:rPr>
        <w:t>Pivot Tables</w:t>
      </w:r>
      <w:bookmarkEnd w:id="9"/>
      <w:bookmarkEnd w:id="10"/>
      <w:r w:rsidR="007A77B7">
        <w:rPr>
          <w:b/>
          <w:bCs/>
          <w:color w:val="0066FF"/>
        </w:rPr>
        <w:t>,</w:t>
      </w:r>
      <w:r w:rsidR="005E0740">
        <w:rPr>
          <w:b/>
          <w:bCs/>
          <w:color w:val="0066FF"/>
        </w:rPr>
        <w:t xml:space="preserve"> formulas, Vlookups, </w:t>
      </w:r>
      <w:r w:rsidR="007A77B7">
        <w:rPr>
          <w:b/>
          <w:bCs/>
          <w:color w:val="0066FF"/>
        </w:rPr>
        <w:t>SUMIFS</w:t>
      </w:r>
      <w:r w:rsidR="00B77DEF">
        <w:rPr>
          <w:b/>
          <w:bCs/>
          <w:color w:val="0066FF"/>
        </w:rPr>
        <w:t>)</w:t>
      </w:r>
      <w:r w:rsidR="007A77B7">
        <w:rPr>
          <w:b/>
          <w:bCs/>
          <w:color w:val="0066FF"/>
        </w:rPr>
        <w:t xml:space="preserve">, </w:t>
      </w:r>
      <w:r w:rsidR="00637558">
        <w:t>Word</w:t>
      </w:r>
      <w:r>
        <w:t>.</w:t>
      </w:r>
    </w:p>
    <w:p w14:paraId="10A4F81A" w14:textId="32AE6E8D" w:rsidR="005B0322" w:rsidRDefault="005B0322" w:rsidP="003F68DC">
      <w:pPr>
        <w:pStyle w:val="NoSpacing"/>
        <w:numPr>
          <w:ilvl w:val="0"/>
          <w:numId w:val="28"/>
        </w:numPr>
      </w:pPr>
      <w:r>
        <w:t xml:space="preserve">Other programs:  </w:t>
      </w:r>
      <w:r w:rsidR="000533D3">
        <w:t xml:space="preserve">QuickBooks, </w:t>
      </w:r>
      <w:r>
        <w:t>Cognos, Quicken</w:t>
      </w:r>
      <w:r w:rsidR="00A170AA" w:rsidRPr="007A77B7">
        <w:rPr>
          <w:b/>
          <w:bCs/>
          <w:color w:val="0099FF"/>
        </w:rPr>
        <w:t xml:space="preserve">, </w:t>
      </w:r>
      <w:r w:rsidR="00A170AA" w:rsidRPr="007A77B7">
        <w:rPr>
          <w:b/>
          <w:bCs/>
          <w:color w:val="0066FF"/>
        </w:rPr>
        <w:t>Great Plains</w:t>
      </w:r>
      <w:r>
        <w:t xml:space="preserve">, </w:t>
      </w:r>
      <w:r w:rsidR="00E0637F" w:rsidRPr="007248EC">
        <w:rPr>
          <w:b/>
          <w:bCs/>
          <w:color w:val="0066FF"/>
        </w:rPr>
        <w:t>Sage</w:t>
      </w:r>
      <w:r w:rsidR="00716BEB" w:rsidRPr="007248EC">
        <w:rPr>
          <w:b/>
          <w:bCs/>
          <w:color w:val="0066FF"/>
        </w:rPr>
        <w:t xml:space="preserve"> Intacct</w:t>
      </w:r>
      <w:r w:rsidR="00E0637F">
        <w:t xml:space="preserve">, </w:t>
      </w:r>
      <w:r w:rsidR="00432DC9">
        <w:t xml:space="preserve">FIS, </w:t>
      </w:r>
      <w:r w:rsidR="00E82D3C" w:rsidRPr="00603B84">
        <w:rPr>
          <w:b/>
          <w:bCs/>
          <w:color w:val="0066FF"/>
        </w:rPr>
        <w:t>Oracle</w:t>
      </w:r>
      <w:r w:rsidR="00E82D3C">
        <w:t>,</w:t>
      </w:r>
      <w:r w:rsidR="001476D3">
        <w:t xml:space="preserve"> </w:t>
      </w:r>
      <w:r w:rsidR="00B77DEF">
        <w:t>Bill.com, M3.</w:t>
      </w:r>
    </w:p>
    <w:p w14:paraId="647EAFFB" w14:textId="77777777" w:rsidR="00F53BBE" w:rsidRDefault="00F53BBE" w:rsidP="00F53BBE">
      <w:pPr>
        <w:pStyle w:val="ListParagraph"/>
      </w:pPr>
    </w:p>
    <w:p w14:paraId="6F33AC62" w14:textId="384B0D81" w:rsidR="00F53BBE" w:rsidRDefault="00F53BBE" w:rsidP="00F53BBE">
      <w:pPr>
        <w:pStyle w:val="NoSpacing"/>
        <w:jc w:val="center"/>
      </w:pPr>
      <w:r>
        <w:rPr>
          <w:b/>
          <w:color w:val="0070C0"/>
          <w:sz w:val="24"/>
          <w:szCs w:val="24"/>
        </w:rPr>
        <w:t>RELATED EXPERIENCE</w:t>
      </w:r>
    </w:p>
    <w:p w14:paraId="386021CE" w14:textId="509273F6" w:rsidR="00F53BBE" w:rsidRDefault="000533D3" w:rsidP="00F53BBE">
      <w:pPr>
        <w:pStyle w:val="NoSpacing"/>
        <w:numPr>
          <w:ilvl w:val="1"/>
          <w:numId w:val="8"/>
        </w:numPr>
      </w:pPr>
      <w:r>
        <w:rPr>
          <w:b/>
        </w:rPr>
        <w:t xml:space="preserve">Certified </w:t>
      </w:r>
      <w:r w:rsidR="00F53BBE" w:rsidRPr="00F53BBE">
        <w:rPr>
          <w:b/>
        </w:rPr>
        <w:t>QuickBooks Pro Advisor</w:t>
      </w:r>
      <w:r w:rsidR="00F53BBE" w:rsidRPr="00F53BBE">
        <w:t>.</w:t>
      </w:r>
    </w:p>
    <w:p w14:paraId="09469CF1" w14:textId="464484FB" w:rsidR="005E245A" w:rsidRPr="00F53BBE" w:rsidRDefault="005E245A" w:rsidP="00F53BBE">
      <w:pPr>
        <w:pStyle w:val="NoSpacing"/>
        <w:numPr>
          <w:ilvl w:val="1"/>
          <w:numId w:val="8"/>
        </w:numPr>
      </w:pPr>
      <w:r>
        <w:rPr>
          <w:b/>
        </w:rPr>
        <w:t>American Association of Professional Bookkeepers member</w:t>
      </w:r>
      <w:r w:rsidRPr="005E245A">
        <w:t>.</w:t>
      </w:r>
    </w:p>
    <w:p w14:paraId="50D0E64D" w14:textId="1C516D94" w:rsidR="00F53BBE" w:rsidRPr="00F53BBE" w:rsidRDefault="000533D3" w:rsidP="00F53BBE">
      <w:pPr>
        <w:pStyle w:val="NoSpacing"/>
        <w:numPr>
          <w:ilvl w:val="1"/>
          <w:numId w:val="8"/>
        </w:numPr>
      </w:pPr>
      <w:r>
        <w:rPr>
          <w:b/>
        </w:rPr>
        <w:t xml:space="preserve">Former </w:t>
      </w:r>
      <w:r w:rsidR="00F53BBE" w:rsidRPr="00F53BBE">
        <w:rPr>
          <w:b/>
        </w:rPr>
        <w:t>Director/Secretary/Treasurer</w:t>
      </w:r>
      <w:r w:rsidR="00F53BBE" w:rsidRPr="00F53BBE">
        <w:t>, 19 years, Williamson County Soccer Assoc., Franklin, TN.  Performed all accounting functions.  This included payroll and budgeting.</w:t>
      </w:r>
    </w:p>
    <w:p w14:paraId="791FEC57" w14:textId="3B6044C3" w:rsidR="00F53BBE" w:rsidRPr="00F53BBE" w:rsidRDefault="000533D3" w:rsidP="00F53BBE">
      <w:pPr>
        <w:pStyle w:val="NoSpacing"/>
        <w:numPr>
          <w:ilvl w:val="1"/>
          <w:numId w:val="8"/>
        </w:numPr>
      </w:pPr>
      <w:r>
        <w:rPr>
          <w:b/>
        </w:rPr>
        <w:t xml:space="preserve">Former </w:t>
      </w:r>
      <w:r w:rsidR="00F53BBE" w:rsidRPr="00F53BBE">
        <w:rPr>
          <w:b/>
        </w:rPr>
        <w:t>Deacon/</w:t>
      </w:r>
      <w:r w:rsidR="00F53BBE">
        <w:rPr>
          <w:b/>
        </w:rPr>
        <w:t xml:space="preserve">Former </w:t>
      </w:r>
      <w:r w:rsidR="00F53BBE" w:rsidRPr="00F53BBE">
        <w:rPr>
          <w:b/>
        </w:rPr>
        <w:t>Treasurer</w:t>
      </w:r>
      <w:r w:rsidR="00F53BBE" w:rsidRPr="00F53BBE">
        <w:t xml:space="preserve">, </w:t>
      </w:r>
      <w:r>
        <w:t xml:space="preserve">20 years.  </w:t>
      </w:r>
      <w:r w:rsidR="00205823">
        <w:t>T</w:t>
      </w:r>
      <w:r w:rsidR="00F53BBE" w:rsidRPr="00F53BBE">
        <w:t xml:space="preserve">he Church of Christ at Millview, Franklin, TN.  </w:t>
      </w:r>
    </w:p>
    <w:p w14:paraId="58BAB3AD" w14:textId="4EC9E1E6" w:rsidR="00F53BBE" w:rsidRDefault="00205823" w:rsidP="00205823">
      <w:pPr>
        <w:pStyle w:val="NoSpacing"/>
        <w:ind w:left="720"/>
      </w:pPr>
      <w:r>
        <w:t>AS Treasure</w:t>
      </w:r>
      <w:r w:rsidR="00E34BFE">
        <w:t>r</w:t>
      </w:r>
      <w:r>
        <w:t>, p</w:t>
      </w:r>
      <w:r w:rsidR="00F53BBE" w:rsidRPr="00F53BBE">
        <w:t>erform</w:t>
      </w:r>
      <w:r>
        <w:t>ed</w:t>
      </w:r>
      <w:r w:rsidR="00F53BBE" w:rsidRPr="00F53BBE">
        <w:t xml:space="preserve"> all accounting, payroll, </w:t>
      </w:r>
      <w:r w:rsidR="000533D3" w:rsidRPr="00F53BBE">
        <w:t>budgeting,</w:t>
      </w:r>
      <w:r w:rsidR="00F53BBE" w:rsidRPr="00F53BBE">
        <w:t xml:space="preserve"> and tax functions.</w:t>
      </w:r>
    </w:p>
    <w:p w14:paraId="0BA4AF44" w14:textId="1F92CE32" w:rsidR="000533D3" w:rsidRPr="00F53BBE" w:rsidRDefault="00B77DEF" w:rsidP="000533D3">
      <w:pPr>
        <w:pStyle w:val="NoSpacing"/>
        <w:numPr>
          <w:ilvl w:val="1"/>
          <w:numId w:val="8"/>
        </w:numPr>
      </w:pPr>
      <w:r>
        <w:rPr>
          <w:b/>
          <w:bCs/>
        </w:rPr>
        <w:t xml:space="preserve">Former </w:t>
      </w:r>
      <w:r w:rsidR="000533D3">
        <w:rPr>
          <w:b/>
          <w:bCs/>
        </w:rPr>
        <w:t>Treasurer.</w:t>
      </w:r>
      <w:r w:rsidR="000533D3">
        <w:t xml:space="preserve">  </w:t>
      </w:r>
      <w:r>
        <w:t xml:space="preserve">1 year.  </w:t>
      </w:r>
      <w:r w:rsidR="000533D3">
        <w:t>Cougar Athletic Club at Centennial High School.</w:t>
      </w:r>
    </w:p>
    <w:p w14:paraId="3FA2D2D3" w14:textId="77777777" w:rsidR="00F53BBE" w:rsidRDefault="00F53BBE" w:rsidP="00F53BBE">
      <w:pPr>
        <w:pStyle w:val="NoSpacing"/>
      </w:pPr>
    </w:p>
    <w:p w14:paraId="23CEB4AB" w14:textId="77777777" w:rsidR="005B0322" w:rsidRDefault="005B0322" w:rsidP="005B0322">
      <w:pPr>
        <w:pStyle w:val="NoSpacing"/>
      </w:pPr>
    </w:p>
    <w:p w14:paraId="4BF5D8F1" w14:textId="77777777" w:rsidR="005B0322" w:rsidRDefault="005B0322" w:rsidP="005B0322">
      <w:pPr>
        <w:pStyle w:val="NoSpacing"/>
      </w:pPr>
    </w:p>
    <w:p w14:paraId="3B28C7C2" w14:textId="6E0A1DB1" w:rsidR="005B0322" w:rsidRDefault="005B0322" w:rsidP="005B0322">
      <w:pPr>
        <w:pStyle w:val="NoSpacing"/>
        <w:ind w:left="450" w:hanging="450"/>
      </w:pPr>
    </w:p>
    <w:p w14:paraId="287FD2D4" w14:textId="1CAAB095" w:rsidR="004907F7" w:rsidRDefault="005B0322" w:rsidP="000916B9">
      <w:pPr>
        <w:pStyle w:val="NoSpacing"/>
        <w:ind w:left="450" w:hanging="450"/>
        <w:rPr>
          <w:color w:val="000000" w:themeColor="text1"/>
        </w:rPr>
      </w:pPr>
      <w:r>
        <w:t xml:space="preserve">            </w:t>
      </w:r>
    </w:p>
    <w:sectPr w:rsidR="004907F7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F6FC" w14:textId="77777777" w:rsidR="00410BB7" w:rsidRDefault="00410BB7">
      <w:pPr>
        <w:spacing w:after="0" w:line="240" w:lineRule="auto"/>
      </w:pPr>
      <w:r>
        <w:separator/>
      </w:r>
    </w:p>
  </w:endnote>
  <w:endnote w:type="continuationSeparator" w:id="0">
    <w:p w14:paraId="639F3934" w14:textId="77777777" w:rsidR="00410BB7" w:rsidRDefault="0041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ED6E" w14:textId="77777777" w:rsidR="004907F7" w:rsidRDefault="00123189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3ADD74" wp14:editId="454E73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598E1D" w14:textId="77777777" w:rsidR="004907F7" w:rsidRDefault="004907F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383ADD74"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13598E1D" w14:textId="77777777" w:rsidR="004907F7" w:rsidRDefault="004907F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B580DB" wp14:editId="671D4E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63E7D1" w14:textId="77777777" w:rsidR="004907F7" w:rsidRDefault="004907F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6DB580DB"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" stroked="f" strokeweight="2pt">
              <v:fill opacity="54484f"/>
              <v:textbox inset="2.53903mm,1.2695mm,2.53903mm,1.2695mm">
                <w:txbxContent>
                  <w:p w14:paraId="3863E7D1" w14:textId="77777777" w:rsidR="004907F7" w:rsidRDefault="004907F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523D89" wp14:editId="700F8E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BECF77" w14:textId="77777777" w:rsidR="004907F7" w:rsidRDefault="004907F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A523D89"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" stroked="f" strokeweight=".5pt">
              <v:stroke linestyle="thinThin"/>
              <v:textbox inset="2.53903mm,1.2695mm,2.53903mm,1.2695mm">
                <w:txbxContent>
                  <w:p w14:paraId="66BECF77" w14:textId="77777777" w:rsidR="004907F7" w:rsidRDefault="004907F7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E92CF9" wp14:editId="4F6F213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2E9A12" w14:textId="77777777" w:rsidR="004907F7" w:rsidRDefault="00000000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16128ABD0E684B9183AE12E875AAC5F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7051A6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Terry W. Porter</w:t>
                              </w:r>
                            </w:sdtContent>
                          </w:sdt>
                          <w:r w:rsidR="00123189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123189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F6A04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123189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E92CF9"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" filled="f" stroked="f" strokeweight="2pt">
              <v:textbox inset="0,0,0,0">
                <w:txbxContent>
                  <w:p w14:paraId="7F2E9A12" w14:textId="77777777" w:rsidR="004907F7" w:rsidRDefault="003431F3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16128ABD0E684B9183AE12E875AAC5FF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7051A6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Terry W. Porter</w:t>
                        </w:r>
                      </w:sdtContent>
                    </w:sdt>
                    <w:r w:rsidR="00123189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123189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3F6A04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123189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53DE" w14:textId="77777777" w:rsidR="00410BB7" w:rsidRDefault="00410BB7">
      <w:pPr>
        <w:spacing w:after="0" w:line="240" w:lineRule="auto"/>
      </w:pPr>
      <w:r>
        <w:separator/>
      </w:r>
    </w:p>
  </w:footnote>
  <w:footnote w:type="continuationSeparator" w:id="0">
    <w:p w14:paraId="6C103656" w14:textId="77777777" w:rsidR="00410BB7" w:rsidRDefault="0041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DCA8" w14:textId="77777777" w:rsidR="004907F7" w:rsidRDefault="001231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598C13" wp14:editId="075F9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26CC23E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30D5E" wp14:editId="7F44D1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E80EED8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26DD9F" wp14:editId="0410CB7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10A2AB93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DEE"/>
    <w:multiLevelType w:val="hybridMultilevel"/>
    <w:tmpl w:val="D72A0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A087C90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5208"/>
    <w:multiLevelType w:val="hybridMultilevel"/>
    <w:tmpl w:val="6F4E8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4F3"/>
    <w:multiLevelType w:val="hybridMultilevel"/>
    <w:tmpl w:val="07628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175"/>
    <w:multiLevelType w:val="hybridMultilevel"/>
    <w:tmpl w:val="9138B6D6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6D05ADB"/>
    <w:multiLevelType w:val="hybridMultilevel"/>
    <w:tmpl w:val="BA78481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CC738E2"/>
    <w:multiLevelType w:val="hybridMultilevel"/>
    <w:tmpl w:val="A022B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355A"/>
    <w:multiLevelType w:val="hybridMultilevel"/>
    <w:tmpl w:val="E0A8100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4A2198C"/>
    <w:multiLevelType w:val="hybridMultilevel"/>
    <w:tmpl w:val="92E27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54EBD"/>
    <w:multiLevelType w:val="hybridMultilevel"/>
    <w:tmpl w:val="689463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9E2559"/>
    <w:multiLevelType w:val="hybridMultilevel"/>
    <w:tmpl w:val="27809E06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2D735369"/>
    <w:multiLevelType w:val="hybridMultilevel"/>
    <w:tmpl w:val="5DE0D3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D90365C"/>
    <w:multiLevelType w:val="hybridMultilevel"/>
    <w:tmpl w:val="70E6C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00003"/>
    <w:multiLevelType w:val="hybridMultilevel"/>
    <w:tmpl w:val="66984D8C"/>
    <w:lvl w:ilvl="0" w:tplc="907A0D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17C93"/>
    <w:multiLevelType w:val="hybridMultilevel"/>
    <w:tmpl w:val="22D0E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7EC6"/>
    <w:multiLevelType w:val="hybridMultilevel"/>
    <w:tmpl w:val="A8E85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F0901"/>
    <w:multiLevelType w:val="hybridMultilevel"/>
    <w:tmpl w:val="56BE1B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0C91DAD"/>
    <w:multiLevelType w:val="hybridMultilevel"/>
    <w:tmpl w:val="65DE7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0A1F"/>
    <w:multiLevelType w:val="hybridMultilevel"/>
    <w:tmpl w:val="CA32734C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4779319A"/>
    <w:multiLevelType w:val="hybridMultilevel"/>
    <w:tmpl w:val="0BE8050C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D7F7E"/>
    <w:multiLevelType w:val="hybridMultilevel"/>
    <w:tmpl w:val="C01EC652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5252D6E"/>
    <w:multiLevelType w:val="hybridMultilevel"/>
    <w:tmpl w:val="0CD82930"/>
    <w:lvl w:ilvl="0" w:tplc="907A0D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175AB6"/>
    <w:multiLevelType w:val="hybridMultilevel"/>
    <w:tmpl w:val="FCC4A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FE1758"/>
    <w:multiLevelType w:val="hybridMultilevel"/>
    <w:tmpl w:val="28D86F9E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6507054A"/>
    <w:multiLevelType w:val="hybridMultilevel"/>
    <w:tmpl w:val="6F603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374C3"/>
    <w:multiLevelType w:val="hybridMultilevel"/>
    <w:tmpl w:val="3A202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240CB"/>
    <w:multiLevelType w:val="hybridMultilevel"/>
    <w:tmpl w:val="D89EC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C378D"/>
    <w:multiLevelType w:val="hybridMultilevel"/>
    <w:tmpl w:val="91FE3524"/>
    <w:lvl w:ilvl="0" w:tplc="907A0DB6">
      <w:numFmt w:val="bullet"/>
      <w:lvlText w:val="•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418157F"/>
    <w:multiLevelType w:val="hybridMultilevel"/>
    <w:tmpl w:val="C874C600"/>
    <w:lvl w:ilvl="0" w:tplc="907A0D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804ED"/>
    <w:multiLevelType w:val="hybridMultilevel"/>
    <w:tmpl w:val="97A41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79903">
    <w:abstractNumId w:val="34"/>
  </w:num>
  <w:num w:numId="2" w16cid:durableId="281808363">
    <w:abstractNumId w:val="18"/>
  </w:num>
  <w:num w:numId="3" w16cid:durableId="309988324">
    <w:abstractNumId w:val="21"/>
  </w:num>
  <w:num w:numId="4" w16cid:durableId="1763454324">
    <w:abstractNumId w:val="2"/>
  </w:num>
  <w:num w:numId="5" w16cid:durableId="1765416925">
    <w:abstractNumId w:val="25"/>
  </w:num>
  <w:num w:numId="6" w16cid:durableId="2116822456">
    <w:abstractNumId w:val="22"/>
  </w:num>
  <w:num w:numId="7" w16cid:durableId="2059164319">
    <w:abstractNumId w:val="10"/>
  </w:num>
  <w:num w:numId="8" w16cid:durableId="1052775017">
    <w:abstractNumId w:val="5"/>
  </w:num>
  <w:num w:numId="9" w16cid:durableId="160507319">
    <w:abstractNumId w:val="9"/>
  </w:num>
  <w:num w:numId="10" w16cid:durableId="280654244">
    <w:abstractNumId w:val="29"/>
  </w:num>
  <w:num w:numId="11" w16cid:durableId="2065137111">
    <w:abstractNumId w:val="27"/>
  </w:num>
  <w:num w:numId="12" w16cid:durableId="261912810">
    <w:abstractNumId w:val="20"/>
  </w:num>
  <w:num w:numId="13" w16cid:durableId="47189739">
    <w:abstractNumId w:val="4"/>
  </w:num>
  <w:num w:numId="14" w16cid:durableId="2060937523">
    <w:abstractNumId w:val="28"/>
  </w:num>
  <w:num w:numId="15" w16cid:durableId="521431569">
    <w:abstractNumId w:val="13"/>
  </w:num>
  <w:num w:numId="16" w16cid:durableId="54664095">
    <w:abstractNumId w:val="24"/>
  </w:num>
  <w:num w:numId="17" w16cid:durableId="503783561">
    <w:abstractNumId w:val="32"/>
  </w:num>
  <w:num w:numId="18" w16cid:durableId="423695929">
    <w:abstractNumId w:val="31"/>
  </w:num>
  <w:num w:numId="19" w16cid:durableId="73746005">
    <w:abstractNumId w:val="19"/>
  </w:num>
  <w:num w:numId="20" w16cid:durableId="927662315">
    <w:abstractNumId w:val="14"/>
  </w:num>
  <w:num w:numId="21" w16cid:durableId="249656282">
    <w:abstractNumId w:val="6"/>
  </w:num>
  <w:num w:numId="22" w16cid:durableId="1250580716">
    <w:abstractNumId w:val="12"/>
  </w:num>
  <w:num w:numId="23" w16cid:durableId="338387722">
    <w:abstractNumId w:val="15"/>
  </w:num>
  <w:num w:numId="24" w16cid:durableId="1315723423">
    <w:abstractNumId w:val="1"/>
  </w:num>
  <w:num w:numId="25" w16cid:durableId="446654758">
    <w:abstractNumId w:val="8"/>
  </w:num>
  <w:num w:numId="26" w16cid:durableId="2078820534">
    <w:abstractNumId w:val="7"/>
  </w:num>
  <w:num w:numId="27" w16cid:durableId="1142622954">
    <w:abstractNumId w:val="23"/>
  </w:num>
  <w:num w:numId="28" w16cid:durableId="266471860">
    <w:abstractNumId w:val="0"/>
  </w:num>
  <w:num w:numId="29" w16cid:durableId="1311060172">
    <w:abstractNumId w:val="11"/>
  </w:num>
  <w:num w:numId="30" w16cid:durableId="1295871724">
    <w:abstractNumId w:val="3"/>
  </w:num>
  <w:num w:numId="31" w16cid:durableId="698313093">
    <w:abstractNumId w:val="30"/>
  </w:num>
  <w:num w:numId="32" w16cid:durableId="1729835601">
    <w:abstractNumId w:val="33"/>
  </w:num>
  <w:num w:numId="33" w16cid:durableId="1277559578">
    <w:abstractNumId w:val="16"/>
  </w:num>
  <w:num w:numId="34" w16cid:durableId="2094424341">
    <w:abstractNumId w:val="17"/>
  </w:num>
  <w:num w:numId="35" w16cid:durableId="20305276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22"/>
    <w:rsid w:val="000533D3"/>
    <w:rsid w:val="0005383B"/>
    <w:rsid w:val="00060526"/>
    <w:rsid w:val="00072A9B"/>
    <w:rsid w:val="00076FF3"/>
    <w:rsid w:val="000916B9"/>
    <w:rsid w:val="000D6D24"/>
    <w:rsid w:val="000F7181"/>
    <w:rsid w:val="00100DD2"/>
    <w:rsid w:val="001139C3"/>
    <w:rsid w:val="00123189"/>
    <w:rsid w:val="00124615"/>
    <w:rsid w:val="00124AC1"/>
    <w:rsid w:val="00126030"/>
    <w:rsid w:val="00127935"/>
    <w:rsid w:val="00131B9C"/>
    <w:rsid w:val="001476D3"/>
    <w:rsid w:val="001578EA"/>
    <w:rsid w:val="00173AE1"/>
    <w:rsid w:val="0018071F"/>
    <w:rsid w:val="001A0B01"/>
    <w:rsid w:val="001A20FA"/>
    <w:rsid w:val="001E56B5"/>
    <w:rsid w:val="00205823"/>
    <w:rsid w:val="00207A22"/>
    <w:rsid w:val="00234E07"/>
    <w:rsid w:val="00242FB5"/>
    <w:rsid w:val="002600AB"/>
    <w:rsid w:val="00283E70"/>
    <w:rsid w:val="002B260F"/>
    <w:rsid w:val="002B69AE"/>
    <w:rsid w:val="002C151F"/>
    <w:rsid w:val="002E2A18"/>
    <w:rsid w:val="00313117"/>
    <w:rsid w:val="00313C59"/>
    <w:rsid w:val="003431F3"/>
    <w:rsid w:val="00343436"/>
    <w:rsid w:val="003715C3"/>
    <w:rsid w:val="003725B9"/>
    <w:rsid w:val="003A2078"/>
    <w:rsid w:val="003A2543"/>
    <w:rsid w:val="003A7D02"/>
    <w:rsid w:val="003F68DC"/>
    <w:rsid w:val="003F6A04"/>
    <w:rsid w:val="0040190E"/>
    <w:rsid w:val="00410BB7"/>
    <w:rsid w:val="00425A21"/>
    <w:rsid w:val="00432DC9"/>
    <w:rsid w:val="0045028D"/>
    <w:rsid w:val="004739B0"/>
    <w:rsid w:val="004907F7"/>
    <w:rsid w:val="004944BF"/>
    <w:rsid w:val="004B29EC"/>
    <w:rsid w:val="004F5721"/>
    <w:rsid w:val="005907C3"/>
    <w:rsid w:val="005B0322"/>
    <w:rsid w:val="005B5A04"/>
    <w:rsid w:val="005D19CF"/>
    <w:rsid w:val="005D5EF9"/>
    <w:rsid w:val="005E0740"/>
    <w:rsid w:val="005E245A"/>
    <w:rsid w:val="005E4896"/>
    <w:rsid w:val="00603B84"/>
    <w:rsid w:val="00623840"/>
    <w:rsid w:val="006270E8"/>
    <w:rsid w:val="00637558"/>
    <w:rsid w:val="0067744D"/>
    <w:rsid w:val="0068161A"/>
    <w:rsid w:val="006C47FA"/>
    <w:rsid w:val="007051A6"/>
    <w:rsid w:val="007124FC"/>
    <w:rsid w:val="00716BEB"/>
    <w:rsid w:val="007248EC"/>
    <w:rsid w:val="00742DF8"/>
    <w:rsid w:val="007739F8"/>
    <w:rsid w:val="007A77B7"/>
    <w:rsid w:val="007D2DA9"/>
    <w:rsid w:val="007E2ED8"/>
    <w:rsid w:val="008076DE"/>
    <w:rsid w:val="00815E18"/>
    <w:rsid w:val="008172E2"/>
    <w:rsid w:val="0082625D"/>
    <w:rsid w:val="008437E6"/>
    <w:rsid w:val="00855CEE"/>
    <w:rsid w:val="00870B6E"/>
    <w:rsid w:val="00880991"/>
    <w:rsid w:val="008877B4"/>
    <w:rsid w:val="0089645A"/>
    <w:rsid w:val="008F2577"/>
    <w:rsid w:val="008F67E0"/>
    <w:rsid w:val="00904816"/>
    <w:rsid w:val="009115E0"/>
    <w:rsid w:val="009157D5"/>
    <w:rsid w:val="0091673E"/>
    <w:rsid w:val="00941A7F"/>
    <w:rsid w:val="0094527C"/>
    <w:rsid w:val="009542AC"/>
    <w:rsid w:val="009670D8"/>
    <w:rsid w:val="0097086C"/>
    <w:rsid w:val="009844CD"/>
    <w:rsid w:val="00A170AA"/>
    <w:rsid w:val="00A94CDB"/>
    <w:rsid w:val="00AA2C03"/>
    <w:rsid w:val="00AC3C69"/>
    <w:rsid w:val="00AE3924"/>
    <w:rsid w:val="00B0020A"/>
    <w:rsid w:val="00B11377"/>
    <w:rsid w:val="00B25111"/>
    <w:rsid w:val="00B3329D"/>
    <w:rsid w:val="00B42CA5"/>
    <w:rsid w:val="00B62557"/>
    <w:rsid w:val="00B65130"/>
    <w:rsid w:val="00B77DEF"/>
    <w:rsid w:val="00BC0278"/>
    <w:rsid w:val="00BD4396"/>
    <w:rsid w:val="00BF659D"/>
    <w:rsid w:val="00C0775D"/>
    <w:rsid w:val="00C5336D"/>
    <w:rsid w:val="00C77B58"/>
    <w:rsid w:val="00C947C7"/>
    <w:rsid w:val="00C95072"/>
    <w:rsid w:val="00CB456F"/>
    <w:rsid w:val="00CC4E54"/>
    <w:rsid w:val="00CD50AA"/>
    <w:rsid w:val="00D01F8D"/>
    <w:rsid w:val="00D20F67"/>
    <w:rsid w:val="00D376FD"/>
    <w:rsid w:val="00D470CD"/>
    <w:rsid w:val="00D8757A"/>
    <w:rsid w:val="00D90A69"/>
    <w:rsid w:val="00DA2C20"/>
    <w:rsid w:val="00DE28C0"/>
    <w:rsid w:val="00DF485A"/>
    <w:rsid w:val="00E02F73"/>
    <w:rsid w:val="00E0637F"/>
    <w:rsid w:val="00E07D28"/>
    <w:rsid w:val="00E169C0"/>
    <w:rsid w:val="00E34BFE"/>
    <w:rsid w:val="00E50806"/>
    <w:rsid w:val="00E57EFE"/>
    <w:rsid w:val="00E82D3C"/>
    <w:rsid w:val="00ED3C37"/>
    <w:rsid w:val="00ED5162"/>
    <w:rsid w:val="00ED6424"/>
    <w:rsid w:val="00EE404F"/>
    <w:rsid w:val="00F035EB"/>
    <w:rsid w:val="00F04255"/>
    <w:rsid w:val="00F07CAA"/>
    <w:rsid w:val="00F276C0"/>
    <w:rsid w:val="00F53BBE"/>
    <w:rsid w:val="00F642AC"/>
    <w:rsid w:val="00F751B0"/>
    <w:rsid w:val="00F801B9"/>
    <w:rsid w:val="00FB1206"/>
    <w:rsid w:val="00FB5DC9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23E91"/>
  <w15:docId w15:val="{75D33482-0674-448D-BFBF-AAAA6B4F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E626396043424D8424F3DFF745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D485-5B86-4621-B468-12D1EFA5BBB3}"/>
      </w:docPartPr>
      <w:docPartBody>
        <w:p w:rsidR="00BF5C9D" w:rsidRDefault="000D4048">
          <w:pPr>
            <w:pStyle w:val="FFE626396043424D8424F3DFF7459776"/>
          </w:pPr>
          <w:r>
            <w:t>Choose a building block.</w:t>
          </w:r>
        </w:p>
      </w:docPartBody>
    </w:docPart>
    <w:docPart>
      <w:docPartPr>
        <w:name w:val="29E2818EED0F4187AAF69A4CEEFF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B5D6-83F5-4B21-B4F9-B37058482B9B}"/>
      </w:docPartPr>
      <w:docPartBody>
        <w:p w:rsidR="00BF5C9D" w:rsidRDefault="000D4048">
          <w:pPr>
            <w:pStyle w:val="29E2818EED0F4187AAF69A4CEEFFBA1F"/>
          </w:pPr>
          <w:r>
            <w:t>[Type Your Name]</w:t>
          </w:r>
        </w:p>
      </w:docPartBody>
    </w:docPart>
    <w:docPart>
      <w:docPartPr>
        <w:name w:val="B995E069EDE64DCB931ECD59475B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B356-D640-4688-933A-6114DB0379E5}"/>
      </w:docPartPr>
      <w:docPartBody>
        <w:p w:rsidR="00BF5C9D" w:rsidRDefault="000D4048">
          <w:pPr>
            <w:pStyle w:val="B995E069EDE64DCB931ECD59475BBAE4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9EEE5176BC7941589F1EE0CDFC7B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2675-684C-4442-B746-BB5669FC6C8C}"/>
      </w:docPartPr>
      <w:docPartBody>
        <w:p w:rsidR="00BF5C9D" w:rsidRDefault="000D4048">
          <w:pPr>
            <w:pStyle w:val="9EEE5176BC7941589F1EE0CDFC7B74E3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15D6F4F6EA1B41EC8C2CCC7544F5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F002-159C-4865-AF10-368F8224E264}"/>
      </w:docPartPr>
      <w:docPartBody>
        <w:p w:rsidR="00BF5C9D" w:rsidRDefault="000D4048">
          <w:pPr>
            <w:pStyle w:val="15D6F4F6EA1B41EC8C2CCC7544F55EA2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16128ABD0E684B9183AE12E875AAC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EA86D-20CB-4972-8B94-8D34119716C4}"/>
      </w:docPartPr>
      <w:docPartBody>
        <w:p w:rsidR="00BF5C9D" w:rsidRDefault="000D4048">
          <w:pPr>
            <w:pStyle w:val="16128ABD0E684B9183AE12E875AAC5FF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48"/>
    <w:rsid w:val="00064F16"/>
    <w:rsid w:val="00085353"/>
    <w:rsid w:val="000D4048"/>
    <w:rsid w:val="000D555A"/>
    <w:rsid w:val="00167EB8"/>
    <w:rsid w:val="00171F10"/>
    <w:rsid w:val="00191676"/>
    <w:rsid w:val="00236064"/>
    <w:rsid w:val="00325330"/>
    <w:rsid w:val="003804D8"/>
    <w:rsid w:val="003B56F5"/>
    <w:rsid w:val="003E4758"/>
    <w:rsid w:val="003F13B4"/>
    <w:rsid w:val="003F3A29"/>
    <w:rsid w:val="00400FF6"/>
    <w:rsid w:val="004A1EAE"/>
    <w:rsid w:val="0055697B"/>
    <w:rsid w:val="0059756C"/>
    <w:rsid w:val="005C34FC"/>
    <w:rsid w:val="00607E08"/>
    <w:rsid w:val="00627C4A"/>
    <w:rsid w:val="00633312"/>
    <w:rsid w:val="00727C2E"/>
    <w:rsid w:val="007E26FA"/>
    <w:rsid w:val="00880DD7"/>
    <w:rsid w:val="00923B89"/>
    <w:rsid w:val="00993B1A"/>
    <w:rsid w:val="00A402B1"/>
    <w:rsid w:val="00AB0130"/>
    <w:rsid w:val="00AE73FF"/>
    <w:rsid w:val="00B35186"/>
    <w:rsid w:val="00B37F0C"/>
    <w:rsid w:val="00B426FA"/>
    <w:rsid w:val="00B72F65"/>
    <w:rsid w:val="00BA1801"/>
    <w:rsid w:val="00BC7967"/>
    <w:rsid w:val="00BF5C9D"/>
    <w:rsid w:val="00CE74EB"/>
    <w:rsid w:val="00D4531C"/>
    <w:rsid w:val="00D6366D"/>
    <w:rsid w:val="00DC123C"/>
    <w:rsid w:val="00DD35F9"/>
    <w:rsid w:val="00E03127"/>
    <w:rsid w:val="00E6432E"/>
    <w:rsid w:val="00F2695B"/>
    <w:rsid w:val="00F503E1"/>
    <w:rsid w:val="00FB7116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E626396043424D8424F3DFF7459776">
    <w:name w:val="FFE626396043424D8424F3DFF7459776"/>
  </w:style>
  <w:style w:type="paragraph" w:customStyle="1" w:styleId="29E2818EED0F4187AAF69A4CEEFFBA1F">
    <w:name w:val="29E2818EED0F4187AAF69A4CEEFFBA1F"/>
  </w:style>
  <w:style w:type="paragraph" w:customStyle="1" w:styleId="B995E069EDE64DCB931ECD59475BBAE4">
    <w:name w:val="B995E069EDE64DCB931ECD59475BBAE4"/>
  </w:style>
  <w:style w:type="paragraph" w:customStyle="1" w:styleId="9EEE5176BC7941589F1EE0CDFC7B74E3">
    <w:name w:val="9EEE5176BC7941589F1EE0CDFC7B74E3"/>
  </w:style>
  <w:style w:type="paragraph" w:customStyle="1" w:styleId="15D6F4F6EA1B41EC8C2CCC7544F55EA2">
    <w:name w:val="15D6F4F6EA1B41EC8C2CCC7544F55EA2"/>
  </w:style>
  <w:style w:type="paragraph" w:customStyle="1" w:styleId="16128ABD0E684B9183AE12E875AAC5FF">
    <w:name w:val="16128ABD0E684B9183AE12E875AAC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                  509 Hopewood Court, Franklin, TN  37064-5529</CompanyAddress>
  <CompanyPhone>                 615-975-1349</CompanyPhone>
  <CompanyFax/>
  <CompanyEmail>TerryWPorter@comcast.net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625D207-30BE-4F24-99BB-668329F68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W. Porter</dc:creator>
  <cp:lastModifiedBy>Terry Porter</cp:lastModifiedBy>
  <cp:revision>2</cp:revision>
  <cp:lastPrinted>2023-03-22T14:17:00Z</cp:lastPrinted>
  <dcterms:created xsi:type="dcterms:W3CDTF">2023-05-16T20:13:00Z</dcterms:created>
  <dcterms:modified xsi:type="dcterms:W3CDTF">2023-05-16T20:13:00Z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