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0F84965B" w14:textId="77777777" w:rsidTr="00007728">
        <w:trPr>
          <w:trHeight w:hRule="exact" w:val="1800"/>
        </w:trPr>
        <w:tc>
          <w:tcPr>
            <w:tcW w:w="9360" w:type="dxa"/>
            <w:tcMar>
              <w:top w:w="0" w:type="dxa"/>
              <w:bottom w:w="0" w:type="dxa"/>
            </w:tcMar>
          </w:tcPr>
          <w:p w14:paraId="35824FAB" w14:textId="54E4D9E5" w:rsidR="00692703" w:rsidRPr="00CF1A49" w:rsidRDefault="004251A4" w:rsidP="00913946">
            <w:pPr>
              <w:pStyle w:val="Title"/>
            </w:pPr>
            <w:r>
              <w:t>Martha</w:t>
            </w:r>
            <w:r w:rsidR="00692703" w:rsidRPr="00CF1A49">
              <w:t xml:space="preserve"> </w:t>
            </w:r>
            <w:r>
              <w:rPr>
                <w:rStyle w:val="IntenseEmphasis"/>
              </w:rPr>
              <w:t>cardenas</w:t>
            </w:r>
          </w:p>
          <w:p w14:paraId="6337156E" w14:textId="152747E3" w:rsidR="00692703" w:rsidRPr="00CF1A49" w:rsidRDefault="004251A4" w:rsidP="00913946">
            <w:pPr>
              <w:pStyle w:val="ContactInfo"/>
              <w:contextualSpacing w:val="0"/>
            </w:pPr>
            <w:r>
              <w:t>Anaheim, CA</w:t>
            </w:r>
            <w:r w:rsidR="00692703" w:rsidRPr="00CF1A49">
              <w:t xml:space="preserve"> </w:t>
            </w:r>
            <w:sdt>
              <w:sdtPr>
                <w:alias w:val="Divider dot:"/>
                <w:tag w:val="Divider dot:"/>
                <w:id w:val="-1459182552"/>
                <w:placeholder>
                  <w:docPart w:val="6457C2129C74448C95F468403D98B9BF"/>
                </w:placeholder>
                <w:temporary/>
                <w:showingPlcHdr/>
                <w15:appearance w15:val="hidden"/>
              </w:sdtPr>
              <w:sdtEndPr/>
              <w:sdtContent>
                <w:r w:rsidR="00692703" w:rsidRPr="00CF1A49">
                  <w:t>·</w:t>
                </w:r>
              </w:sdtContent>
            </w:sdt>
            <w:r w:rsidR="00692703" w:rsidRPr="00CF1A49">
              <w:t xml:space="preserve"> </w:t>
            </w:r>
            <w:r>
              <w:t>714-823-0108</w:t>
            </w:r>
          </w:p>
          <w:p w14:paraId="533E13A6" w14:textId="7FEAA1F7" w:rsidR="00692703" w:rsidRPr="00CF1A49" w:rsidRDefault="004251A4" w:rsidP="00913946">
            <w:pPr>
              <w:pStyle w:val="ContactInfoEmphasis"/>
              <w:contextualSpacing w:val="0"/>
            </w:pPr>
            <w:r w:rsidRPr="004251A4">
              <w:rPr>
                <w:color w:val="auto"/>
              </w:rPr>
              <w:t>Cardenas.martha@outlook.com</w:t>
            </w:r>
            <w:r w:rsidR="00692703" w:rsidRPr="004251A4">
              <w:rPr>
                <w:color w:val="auto"/>
              </w:rPr>
              <w:t xml:space="preserve"> </w:t>
            </w:r>
            <w:sdt>
              <w:sdtPr>
                <w:rPr>
                  <w:color w:val="auto"/>
                </w:rPr>
                <w:alias w:val="Divider dot:"/>
                <w:tag w:val="Divider dot:"/>
                <w:id w:val="2000459528"/>
                <w:placeholder>
                  <w:docPart w:val="83BCB782DBB943EF8D9C5390EC8B4C5A"/>
                </w:placeholder>
                <w:temporary/>
                <w:showingPlcHdr/>
                <w15:appearance w15:val="hidden"/>
              </w:sdtPr>
              <w:sdtEndPr/>
              <w:sdtContent>
                <w:r w:rsidR="00692703" w:rsidRPr="004251A4">
                  <w:rPr>
                    <w:color w:val="auto"/>
                  </w:rPr>
                  <w:t>·</w:t>
                </w:r>
              </w:sdtContent>
            </w:sdt>
            <w:r w:rsidR="00692703" w:rsidRPr="004251A4">
              <w:rPr>
                <w:color w:val="auto"/>
              </w:rPr>
              <w:t xml:space="preserve">   </w:t>
            </w:r>
            <w:r w:rsidRPr="004251A4">
              <w:rPr>
                <w:color w:val="auto"/>
              </w:rPr>
              <w:t>https:</w:t>
            </w:r>
            <w:r>
              <w:rPr>
                <w:color w:val="auto"/>
              </w:rPr>
              <w:t>//</w:t>
            </w:r>
            <w:r w:rsidRPr="004251A4">
              <w:rPr>
                <w:color w:val="auto"/>
              </w:rPr>
              <w:t>www.linkedin.com/in/martha-cardenas-013358121</w:t>
            </w:r>
          </w:p>
        </w:tc>
      </w:tr>
      <w:tr w:rsidR="009571D8" w:rsidRPr="00CF1A49" w14:paraId="5BEED3AB" w14:textId="77777777" w:rsidTr="00692703">
        <w:tc>
          <w:tcPr>
            <w:tcW w:w="9360" w:type="dxa"/>
            <w:tcMar>
              <w:top w:w="432" w:type="dxa"/>
            </w:tcMar>
          </w:tcPr>
          <w:p w14:paraId="1B3D0A2F" w14:textId="1DC5A35E" w:rsidR="004251A4" w:rsidRDefault="004251A4" w:rsidP="003F1ABC">
            <w:pPr>
              <w:pStyle w:val="Heading1"/>
              <w:outlineLvl w:val="0"/>
            </w:pPr>
            <w:r w:rsidRPr="003F1ABC">
              <w:t>PROFESSIONAL SUMMARY</w:t>
            </w:r>
          </w:p>
          <w:p w14:paraId="42191AED" w14:textId="3574904E" w:rsidR="003F1ABC" w:rsidRPr="003F1ABC" w:rsidRDefault="003F1ABC" w:rsidP="003F1ABC">
            <w:pPr>
              <w:pStyle w:val="Heading1"/>
              <w:outlineLvl w:val="0"/>
              <w:rPr>
                <w:rFonts w:ascii="Calibri" w:hAnsi="Calibri" w:cs="Calibri"/>
                <w:b w:val="0"/>
                <w:bCs/>
                <w:sz w:val="22"/>
                <w:szCs w:val="22"/>
              </w:rPr>
            </w:pPr>
          </w:p>
          <w:p w14:paraId="53000833" w14:textId="3DBE1B79" w:rsidR="004251A4" w:rsidRDefault="003F1ABC" w:rsidP="00913946">
            <w:pPr>
              <w:contextualSpacing w:val="0"/>
            </w:pPr>
            <w:r>
              <w:t xml:space="preserve">Focused Accounting professional with 20 years of experience maintaining financial records and reviewing account activity. Proven track record of developing accurate spreadsheets and delivering organized reports with Microsoft, QuickBooks, Ultimate Software, </w:t>
            </w:r>
            <w:r w:rsidR="005423CC">
              <w:t>Paychex,</w:t>
            </w:r>
            <w:r>
              <w:t xml:space="preserve"> and Invoice Works. Accomplished in taking on tasks within strict deadlines while prioritizing urgent needs.</w:t>
            </w:r>
          </w:p>
          <w:p w14:paraId="6C88ECBC" w14:textId="46966D81" w:rsidR="001755A8" w:rsidRPr="00CF1A49" w:rsidRDefault="001755A8" w:rsidP="00913946">
            <w:pPr>
              <w:contextualSpacing w:val="0"/>
            </w:pPr>
          </w:p>
        </w:tc>
      </w:tr>
    </w:tbl>
    <w:p w14:paraId="743B2C32" w14:textId="1624167E" w:rsidR="004E01EB" w:rsidRPr="00CF1A49" w:rsidRDefault="003F1ABC" w:rsidP="004E01EB">
      <w:pPr>
        <w:pStyle w:val="Heading1"/>
      </w:pPr>
      <w:r>
        <w:t>work history</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5ADB62E2" w14:textId="77777777" w:rsidTr="00D66A52">
        <w:tc>
          <w:tcPr>
            <w:tcW w:w="9355" w:type="dxa"/>
          </w:tcPr>
          <w:p w14:paraId="1D1B7BA5" w14:textId="7BC3A849" w:rsidR="001D0BF1" w:rsidRPr="00CF1A49" w:rsidRDefault="003A764D" w:rsidP="001D0BF1">
            <w:pPr>
              <w:pStyle w:val="Heading3"/>
              <w:contextualSpacing w:val="0"/>
              <w:outlineLvl w:val="2"/>
            </w:pPr>
            <w:r>
              <w:t>05/2016- current</w:t>
            </w:r>
          </w:p>
          <w:p w14:paraId="4263179F" w14:textId="367F57E0" w:rsidR="001D0BF1" w:rsidRDefault="003A764D" w:rsidP="001D0BF1">
            <w:pPr>
              <w:pStyle w:val="Heading2"/>
              <w:contextualSpacing w:val="0"/>
              <w:outlineLvl w:val="1"/>
              <w:rPr>
                <w:rStyle w:val="SubtleReference"/>
              </w:rPr>
            </w:pPr>
            <w:r w:rsidRPr="005423CC">
              <w:rPr>
                <w:color w:val="auto"/>
              </w:rPr>
              <w:t xml:space="preserve">bookkeeper </w:t>
            </w:r>
            <w:r w:rsidR="00E77235">
              <w:rPr>
                <w:color w:val="auto"/>
              </w:rPr>
              <w:t>-freelance</w:t>
            </w:r>
            <w:r w:rsidR="001D0BF1" w:rsidRPr="00E77235">
              <w:rPr>
                <w:color w:val="auto"/>
              </w:rPr>
              <w:t>,</w:t>
            </w:r>
            <w:r w:rsidR="001D0BF1" w:rsidRPr="00CF1A49">
              <w:t xml:space="preserve"> </w:t>
            </w:r>
            <w:r>
              <w:rPr>
                <w:rStyle w:val="SubtleReference"/>
              </w:rPr>
              <w:t>ideal striping, inc.</w:t>
            </w:r>
          </w:p>
          <w:p w14:paraId="0CAF8826" w14:textId="13A8AD90" w:rsidR="003A764D" w:rsidRPr="00CF1A49" w:rsidRDefault="003A764D" w:rsidP="001D0BF1">
            <w:pPr>
              <w:pStyle w:val="Heading2"/>
              <w:contextualSpacing w:val="0"/>
              <w:outlineLvl w:val="1"/>
            </w:pPr>
            <w:r>
              <w:rPr>
                <w:rStyle w:val="SubtleReference"/>
              </w:rPr>
              <w:t xml:space="preserve">                                                </w:t>
            </w:r>
            <w:r w:rsidR="00E77235">
              <w:rPr>
                <w:rStyle w:val="SubtleReference"/>
              </w:rPr>
              <w:t xml:space="preserve">  </w:t>
            </w:r>
            <w:r>
              <w:rPr>
                <w:rStyle w:val="SubtleReference"/>
              </w:rPr>
              <w:t>all parking lot services, inc.</w:t>
            </w:r>
          </w:p>
          <w:p w14:paraId="6E8E0ED1" w14:textId="07F3A15C" w:rsidR="001E3120" w:rsidRPr="00CF1A49" w:rsidRDefault="003A764D" w:rsidP="001D0BF1">
            <w:pPr>
              <w:contextualSpacing w:val="0"/>
            </w:pPr>
            <w:r>
              <w:t>Organize and carry out efficient month-end, quarterly and year-end processes</w:t>
            </w:r>
            <w:r w:rsidR="005423CC">
              <w:t>, r</w:t>
            </w:r>
            <w:r>
              <w:t>eview, track code and processes invoices for payment</w:t>
            </w:r>
            <w:r w:rsidR="005423CC">
              <w:t>; invoice and collect payment for services provided. Provide owners with reports to make effective financial decisions.</w:t>
            </w:r>
            <w:r>
              <w:t xml:space="preserve"> </w:t>
            </w:r>
          </w:p>
        </w:tc>
      </w:tr>
      <w:tr w:rsidR="00F61DF9" w:rsidRPr="00CF1A49" w14:paraId="744B0502" w14:textId="77777777" w:rsidTr="00F61DF9">
        <w:tc>
          <w:tcPr>
            <w:tcW w:w="9355" w:type="dxa"/>
            <w:tcMar>
              <w:top w:w="216" w:type="dxa"/>
            </w:tcMar>
          </w:tcPr>
          <w:p w14:paraId="2D6D54CA" w14:textId="1579CFD8" w:rsidR="00F61DF9" w:rsidRPr="00CF1A49" w:rsidRDefault="005423CC" w:rsidP="00F61DF9">
            <w:pPr>
              <w:pStyle w:val="Heading3"/>
              <w:contextualSpacing w:val="0"/>
              <w:outlineLvl w:val="2"/>
            </w:pPr>
            <w:r>
              <w:t>07/2007</w:t>
            </w:r>
            <w:r w:rsidR="00F61DF9" w:rsidRPr="00CF1A49">
              <w:t xml:space="preserve"> – </w:t>
            </w:r>
            <w:r>
              <w:t>current</w:t>
            </w:r>
          </w:p>
          <w:p w14:paraId="565A974F" w14:textId="14F11DE3" w:rsidR="00F61DF9" w:rsidRPr="00CF1A49" w:rsidRDefault="005423CC" w:rsidP="00F61DF9">
            <w:pPr>
              <w:pStyle w:val="Heading2"/>
              <w:contextualSpacing w:val="0"/>
              <w:outlineLvl w:val="1"/>
            </w:pPr>
            <w:r w:rsidRPr="005423CC">
              <w:rPr>
                <w:color w:val="auto"/>
              </w:rPr>
              <w:t>Accounts payable/payroll coordinator</w:t>
            </w:r>
            <w:r w:rsidR="00F61DF9" w:rsidRPr="005423CC">
              <w:rPr>
                <w:color w:val="auto"/>
              </w:rPr>
              <w:t xml:space="preserve">, </w:t>
            </w:r>
            <w:r>
              <w:rPr>
                <w:rStyle w:val="SubtleReference"/>
              </w:rPr>
              <w:t xml:space="preserve">aspen healthcare </w:t>
            </w:r>
          </w:p>
          <w:p w14:paraId="0CDEA144" w14:textId="77777777" w:rsidR="00F61DF9" w:rsidRDefault="004F3064" w:rsidP="00F61DF9">
            <w:r>
              <w:t>Provide support to operations by commu</w:t>
            </w:r>
            <w:r w:rsidR="006E0132">
              <w:t>nicating with customers, filing documents, and managing data with consistent on-time delivery monthly. Verify and submit timekeeping information for accurate and efficient payroll processing for 160 employees and other day-to-day financial transactions while maintaining long-term goals.</w:t>
            </w:r>
          </w:p>
          <w:p w14:paraId="6EDA73E6" w14:textId="77777777" w:rsidR="006E0132" w:rsidRDefault="006E0132" w:rsidP="00F61DF9"/>
          <w:p w14:paraId="1C9E12DC" w14:textId="4D9D9F22" w:rsidR="006E0132" w:rsidRDefault="006E0132" w:rsidP="006E0132">
            <w:pPr>
              <w:pStyle w:val="Heading3"/>
              <w:contextualSpacing w:val="0"/>
              <w:outlineLvl w:val="2"/>
            </w:pPr>
            <w:r>
              <w:t>02/2007</w:t>
            </w:r>
            <w:r w:rsidRPr="00CF1A49">
              <w:t xml:space="preserve"> – </w:t>
            </w:r>
            <w:r>
              <w:t>07/2007</w:t>
            </w:r>
          </w:p>
          <w:p w14:paraId="48451BCF" w14:textId="77777777" w:rsidR="006E0132" w:rsidRDefault="006E0132" w:rsidP="006E0132">
            <w:pPr>
              <w:pStyle w:val="Heading2"/>
              <w:contextualSpacing w:val="0"/>
              <w:outlineLvl w:val="1"/>
              <w:rPr>
                <w:rStyle w:val="SubtleReference"/>
              </w:rPr>
            </w:pPr>
            <w:r>
              <w:rPr>
                <w:color w:val="auto"/>
              </w:rPr>
              <w:t>business office assistant</w:t>
            </w:r>
            <w:r w:rsidRPr="005423CC">
              <w:rPr>
                <w:color w:val="auto"/>
              </w:rPr>
              <w:t xml:space="preserve">, </w:t>
            </w:r>
            <w:r>
              <w:rPr>
                <w:b w:val="0"/>
                <w:color w:val="auto"/>
              </w:rPr>
              <w:t>ensign</w:t>
            </w:r>
            <w:r>
              <w:rPr>
                <w:rStyle w:val="SubtleReference"/>
              </w:rPr>
              <w:t xml:space="preserve"> healthcare</w:t>
            </w:r>
          </w:p>
          <w:p w14:paraId="3CBEAB53" w14:textId="54A7453A" w:rsidR="006E0132" w:rsidRDefault="00B67BF4" w:rsidP="00B67BF4">
            <w:r>
              <w:t>Billed HMO, Hospice, and Private claims to insurance carriers and patients. Collected</w:t>
            </w:r>
            <w:r w:rsidR="004509B4">
              <w:t>,</w:t>
            </w:r>
            <w:r>
              <w:t xml:space="preserve"> posted </w:t>
            </w:r>
            <w:r w:rsidR="004509B4">
              <w:t>payments, and made bank deposits. Assisted Office Manager with daily tasks and month end reconciliation</w:t>
            </w:r>
            <w:r w:rsidR="005807B3">
              <w:t xml:space="preserve"> </w:t>
            </w:r>
            <w:r w:rsidR="00F74E1B">
              <w:t>with Microsoft excel reports.</w:t>
            </w:r>
          </w:p>
          <w:p w14:paraId="3FE3A1AB" w14:textId="77777777" w:rsidR="004509B4" w:rsidRDefault="004509B4" w:rsidP="00B67BF4"/>
          <w:p w14:paraId="2367E0F9" w14:textId="56595111" w:rsidR="004509B4" w:rsidRDefault="004509B4" w:rsidP="004509B4">
            <w:pPr>
              <w:pStyle w:val="Heading3"/>
              <w:contextualSpacing w:val="0"/>
              <w:outlineLvl w:val="2"/>
            </w:pPr>
            <w:r>
              <w:t>01/2006</w:t>
            </w:r>
            <w:r w:rsidRPr="00CF1A49">
              <w:t xml:space="preserve"> – </w:t>
            </w:r>
            <w:r>
              <w:t>02/2007</w:t>
            </w:r>
          </w:p>
          <w:p w14:paraId="632E8101" w14:textId="465EFF18" w:rsidR="004509B4" w:rsidRDefault="004509B4" w:rsidP="004509B4">
            <w:pPr>
              <w:pStyle w:val="Heading2"/>
              <w:contextualSpacing w:val="0"/>
              <w:outlineLvl w:val="1"/>
              <w:rPr>
                <w:rStyle w:val="SubtleReference"/>
              </w:rPr>
            </w:pPr>
            <w:r>
              <w:rPr>
                <w:color w:val="auto"/>
              </w:rPr>
              <w:t>Property Management</w:t>
            </w:r>
            <w:r w:rsidRPr="005423CC">
              <w:rPr>
                <w:color w:val="auto"/>
              </w:rPr>
              <w:t xml:space="preserve">, </w:t>
            </w:r>
            <w:r>
              <w:rPr>
                <w:b w:val="0"/>
                <w:color w:val="auto"/>
              </w:rPr>
              <w:t>pacific coast investments</w:t>
            </w:r>
          </w:p>
          <w:p w14:paraId="0A17E752" w14:textId="0882F25C" w:rsidR="004509B4" w:rsidRDefault="004509B4" w:rsidP="004509B4">
            <w:r>
              <w:t>Monitored timely receipt and reconciliation of rent collection</w:t>
            </w:r>
            <w:r w:rsidR="003C5F7D">
              <w:t xml:space="preserve">, followed up on delinquent tenants and </w:t>
            </w:r>
            <w:r w:rsidR="003959BD">
              <w:t>coordinated collection procedures.</w:t>
            </w:r>
            <w:r w:rsidR="00190056">
              <w:t xml:space="preserve"> Completed final move-out</w:t>
            </w:r>
            <w:r w:rsidR="004C524A">
              <w:t xml:space="preserve"> walk throughs with tenants to identify any required repairs</w:t>
            </w:r>
            <w:r w:rsidR="00842249">
              <w:t xml:space="preserve"> and coordinated with janitorial staff on maintenance and upkeep.</w:t>
            </w:r>
            <w:r w:rsidR="00D32140">
              <w:t xml:space="preserve"> </w:t>
            </w:r>
          </w:p>
          <w:p w14:paraId="229864CD" w14:textId="4B5FDAD9" w:rsidR="00DC2D78" w:rsidRDefault="00DC2D78" w:rsidP="004509B4"/>
          <w:p w14:paraId="375B9086" w14:textId="50667FC9" w:rsidR="00DC2D78" w:rsidRDefault="00DC2D78" w:rsidP="004509B4"/>
          <w:p w14:paraId="07411352" w14:textId="77777777" w:rsidR="00DC2D78" w:rsidRDefault="00DC2D78" w:rsidP="004509B4"/>
          <w:p w14:paraId="4B7AAE6D" w14:textId="1AB20F05" w:rsidR="00DC2D78" w:rsidRDefault="00370A4F" w:rsidP="00DC2D78">
            <w:pPr>
              <w:pStyle w:val="Heading3"/>
              <w:contextualSpacing w:val="0"/>
              <w:outlineLvl w:val="2"/>
            </w:pPr>
            <w:r>
              <w:lastRenderedPageBreak/>
              <w:t>10</w:t>
            </w:r>
            <w:r w:rsidR="00DC2D78">
              <w:t>/200</w:t>
            </w:r>
            <w:r w:rsidR="0026073C">
              <w:t>1</w:t>
            </w:r>
            <w:r w:rsidR="00DC2D78" w:rsidRPr="00CF1A49">
              <w:t xml:space="preserve"> – </w:t>
            </w:r>
            <w:r w:rsidR="00DC2D78">
              <w:t>0</w:t>
            </w:r>
            <w:r w:rsidR="0026073C">
              <w:t>1</w:t>
            </w:r>
            <w:r w:rsidR="00DC2D78">
              <w:t>/200</w:t>
            </w:r>
            <w:r w:rsidR="0026073C">
              <w:t>6</w:t>
            </w:r>
          </w:p>
          <w:p w14:paraId="3C8268BC" w14:textId="1125E3F6" w:rsidR="00DC2D78" w:rsidRDefault="003601E7" w:rsidP="00DC2D78">
            <w:pPr>
              <w:pStyle w:val="Heading2"/>
              <w:contextualSpacing w:val="0"/>
              <w:outlineLvl w:val="1"/>
              <w:rPr>
                <w:rStyle w:val="SubtleReference"/>
              </w:rPr>
            </w:pPr>
            <w:r>
              <w:rPr>
                <w:color w:val="auto"/>
              </w:rPr>
              <w:t xml:space="preserve">medical records </w:t>
            </w:r>
            <w:r w:rsidR="00A14284">
              <w:rPr>
                <w:color w:val="auto"/>
              </w:rPr>
              <w:t>clerk</w:t>
            </w:r>
            <w:r w:rsidR="00DC2D78" w:rsidRPr="005423CC">
              <w:rPr>
                <w:color w:val="auto"/>
              </w:rPr>
              <w:t xml:space="preserve">, </w:t>
            </w:r>
            <w:r w:rsidR="009A76D3">
              <w:rPr>
                <w:b w:val="0"/>
                <w:color w:val="auto"/>
              </w:rPr>
              <w:t>north american healthcare</w:t>
            </w:r>
          </w:p>
          <w:p w14:paraId="6FC414FF" w14:textId="4A0EFBD0" w:rsidR="00DC2D78" w:rsidRDefault="002E75C3" w:rsidP="00DC2D78">
            <w:r>
              <w:t xml:space="preserve">Received </w:t>
            </w:r>
            <w:r w:rsidR="00D5530C">
              <w:t xml:space="preserve">and routed medical records, posted records </w:t>
            </w:r>
            <w:r w:rsidR="004E528F">
              <w:t xml:space="preserve">promptly upon accurate assembly and analysis. </w:t>
            </w:r>
            <w:r w:rsidR="004922B3">
              <w:t xml:space="preserve">Filed records for timely retrieval, input data into computer </w:t>
            </w:r>
            <w:r w:rsidR="00D1719B">
              <w:t>programs and filing systems and processed patient admission and discharge</w:t>
            </w:r>
            <w:r w:rsidR="002F325B">
              <w:t xml:space="preserve"> documentation.</w:t>
            </w:r>
          </w:p>
          <w:p w14:paraId="6C6B87F0" w14:textId="79BF6DC9" w:rsidR="004509B4" w:rsidRDefault="004509B4" w:rsidP="00B67BF4"/>
        </w:tc>
      </w:tr>
    </w:tbl>
    <w:sdt>
      <w:sdtPr>
        <w:alias w:val="Education:"/>
        <w:tag w:val="Education:"/>
        <w:id w:val="-1908763273"/>
        <w:placeholder>
          <w:docPart w:val="07379D132DBC408FA4AE98AD471F09FA"/>
        </w:placeholder>
        <w:temporary/>
        <w:showingPlcHdr/>
        <w15:appearance w15:val="hidden"/>
      </w:sdtPr>
      <w:sdtEndPr/>
      <w:sdtContent>
        <w:p w14:paraId="7D0C239F"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05562A25" w14:textId="77777777" w:rsidTr="00D66A52">
        <w:tc>
          <w:tcPr>
            <w:tcW w:w="9355" w:type="dxa"/>
          </w:tcPr>
          <w:p w14:paraId="55BF7B61" w14:textId="6767D5ED" w:rsidR="001D0BF1" w:rsidRPr="00CF1A49" w:rsidRDefault="001B7BC0" w:rsidP="001D0BF1">
            <w:pPr>
              <w:pStyle w:val="Heading3"/>
              <w:contextualSpacing w:val="0"/>
              <w:outlineLvl w:val="2"/>
            </w:pPr>
            <w:r>
              <w:t>2-2021</w:t>
            </w:r>
          </w:p>
          <w:p w14:paraId="2DED1261" w14:textId="677083A8" w:rsidR="001D0BF1" w:rsidRPr="00CF1A49" w:rsidRDefault="001B7BC0" w:rsidP="001D0BF1">
            <w:pPr>
              <w:pStyle w:val="Heading2"/>
              <w:contextualSpacing w:val="0"/>
              <w:outlineLvl w:val="1"/>
            </w:pPr>
            <w:r w:rsidRPr="00424877">
              <w:rPr>
                <w:color w:val="auto"/>
              </w:rPr>
              <w:t>certified accounting paraprofessional</w:t>
            </w:r>
            <w:r w:rsidR="001D0BF1" w:rsidRPr="00424877">
              <w:rPr>
                <w:color w:val="auto"/>
              </w:rPr>
              <w:t xml:space="preserve">, </w:t>
            </w:r>
            <w:r w:rsidR="00394734">
              <w:rPr>
                <w:rStyle w:val="SubtleReference"/>
              </w:rPr>
              <w:t>nacpb</w:t>
            </w:r>
          </w:p>
          <w:p w14:paraId="7AE6DA6B" w14:textId="46275013" w:rsidR="007538DC" w:rsidRPr="00CF1A49" w:rsidRDefault="007538DC" w:rsidP="007538DC">
            <w:pPr>
              <w:contextualSpacing w:val="0"/>
            </w:pPr>
          </w:p>
        </w:tc>
      </w:tr>
      <w:tr w:rsidR="00F61DF9" w:rsidRPr="00CF1A49" w14:paraId="0AAD5D06" w14:textId="77777777" w:rsidTr="00F61DF9">
        <w:tc>
          <w:tcPr>
            <w:tcW w:w="9355" w:type="dxa"/>
            <w:tcMar>
              <w:top w:w="216" w:type="dxa"/>
            </w:tcMar>
          </w:tcPr>
          <w:p w14:paraId="559B76E0" w14:textId="29E9599D" w:rsidR="00F61DF9" w:rsidRPr="00424877" w:rsidRDefault="00D17552" w:rsidP="00F61DF9">
            <w:pPr>
              <w:pStyle w:val="Heading3"/>
              <w:contextualSpacing w:val="0"/>
              <w:outlineLvl w:val="2"/>
              <w:rPr>
                <w:color w:val="auto"/>
              </w:rPr>
            </w:pPr>
            <w:r>
              <w:t>5-2001</w:t>
            </w:r>
          </w:p>
          <w:p w14:paraId="482C5A5F" w14:textId="0BD3C25A" w:rsidR="00F61DF9" w:rsidRPr="00CF1A49" w:rsidRDefault="00DA668D" w:rsidP="00F61DF9">
            <w:pPr>
              <w:pStyle w:val="Heading2"/>
              <w:contextualSpacing w:val="0"/>
              <w:outlineLvl w:val="1"/>
            </w:pPr>
            <w:r w:rsidRPr="00424877">
              <w:rPr>
                <w:color w:val="auto"/>
              </w:rPr>
              <w:t>Business administration and management</w:t>
            </w:r>
            <w:r w:rsidR="00F61DF9" w:rsidRPr="00424877">
              <w:rPr>
                <w:color w:val="auto"/>
              </w:rPr>
              <w:t xml:space="preserve">, </w:t>
            </w:r>
            <w:r>
              <w:rPr>
                <w:rStyle w:val="SubtleReference"/>
              </w:rPr>
              <w:t>no</w:t>
            </w:r>
            <w:r w:rsidR="005F2C34">
              <w:rPr>
                <w:rStyle w:val="SubtleReference"/>
              </w:rPr>
              <w:t>crop</w:t>
            </w:r>
          </w:p>
          <w:p w14:paraId="6893D709" w14:textId="4E75A440" w:rsidR="00F61DF9" w:rsidRDefault="00F61DF9" w:rsidP="00F61DF9"/>
        </w:tc>
      </w:tr>
    </w:tbl>
    <w:sdt>
      <w:sdtPr>
        <w:alias w:val="Skills:"/>
        <w:tag w:val="Skills:"/>
        <w:id w:val="-1392877668"/>
        <w:placeholder>
          <w:docPart w:val="C90E1E4171E84E08815BB23661E67D38"/>
        </w:placeholder>
        <w:temporary/>
        <w:showingPlcHdr/>
        <w15:appearance w15:val="hidden"/>
      </w:sdtPr>
      <w:sdtEndPr/>
      <w:sdtContent>
        <w:p w14:paraId="37D6601C"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1871A567" w14:textId="77777777" w:rsidTr="00CF1A49">
        <w:tc>
          <w:tcPr>
            <w:tcW w:w="4675" w:type="dxa"/>
          </w:tcPr>
          <w:p w14:paraId="3631DD1A" w14:textId="680C583E" w:rsidR="001E3120" w:rsidRPr="006E1507" w:rsidRDefault="00EA114C" w:rsidP="006E1507">
            <w:pPr>
              <w:pStyle w:val="ListBullet"/>
              <w:contextualSpacing w:val="0"/>
            </w:pPr>
            <w:r>
              <w:t>Financial statement</w:t>
            </w:r>
            <w:r w:rsidR="00BB7808">
              <w:t>s experience</w:t>
            </w:r>
          </w:p>
          <w:p w14:paraId="4A0D1962" w14:textId="77777777" w:rsidR="001F4E6D" w:rsidRDefault="00BB7808" w:rsidP="006E1507">
            <w:pPr>
              <w:pStyle w:val="ListBullet"/>
              <w:contextualSpacing w:val="0"/>
            </w:pPr>
            <w:r>
              <w:t xml:space="preserve">MS Office </w:t>
            </w:r>
            <w:r w:rsidR="003F4904">
              <w:t>expert</w:t>
            </w:r>
          </w:p>
          <w:p w14:paraId="032985CD" w14:textId="77777777" w:rsidR="003F4904" w:rsidRDefault="003F4904" w:rsidP="006E1507">
            <w:pPr>
              <w:pStyle w:val="ListBullet"/>
              <w:contextualSpacing w:val="0"/>
            </w:pPr>
            <w:r>
              <w:t>QuickBooks</w:t>
            </w:r>
          </w:p>
          <w:p w14:paraId="1DB7DAEC" w14:textId="77777777" w:rsidR="003F4904" w:rsidRDefault="003F4904" w:rsidP="006E1507">
            <w:pPr>
              <w:pStyle w:val="ListBullet"/>
              <w:contextualSpacing w:val="0"/>
            </w:pPr>
            <w:r>
              <w:t>Account Reconciliation</w:t>
            </w:r>
          </w:p>
          <w:p w14:paraId="31FBFA80" w14:textId="65E51D60" w:rsidR="00504CA4" w:rsidRPr="006E1507" w:rsidRDefault="00504CA4" w:rsidP="006E1507">
            <w:pPr>
              <w:pStyle w:val="ListBullet"/>
              <w:contextualSpacing w:val="0"/>
            </w:pPr>
            <w:r>
              <w:t xml:space="preserve">Ability to prioritize </w:t>
            </w:r>
            <w:r w:rsidR="00A37D47">
              <w:t>and meet strict deadlines</w:t>
            </w:r>
          </w:p>
        </w:tc>
        <w:tc>
          <w:tcPr>
            <w:tcW w:w="4675" w:type="dxa"/>
            <w:tcMar>
              <w:left w:w="360" w:type="dxa"/>
            </w:tcMar>
          </w:tcPr>
          <w:p w14:paraId="2AC5C1FD" w14:textId="55D33701" w:rsidR="003A0632" w:rsidRPr="006E1507" w:rsidRDefault="003F4904" w:rsidP="006E1507">
            <w:pPr>
              <w:pStyle w:val="ListBullet"/>
              <w:contextualSpacing w:val="0"/>
            </w:pPr>
            <w:r>
              <w:t>Balance Sheets</w:t>
            </w:r>
          </w:p>
          <w:p w14:paraId="7FAFD74E" w14:textId="33C9584C" w:rsidR="001E3120" w:rsidRPr="006E1507" w:rsidRDefault="004C6070" w:rsidP="006E1507">
            <w:pPr>
              <w:pStyle w:val="ListBullet"/>
              <w:contextualSpacing w:val="0"/>
            </w:pPr>
            <w:r>
              <w:t>Bank Reconciliation</w:t>
            </w:r>
          </w:p>
          <w:p w14:paraId="61240E7A" w14:textId="77777777" w:rsidR="001E3120" w:rsidRDefault="004C6070" w:rsidP="006E1507">
            <w:pPr>
              <w:pStyle w:val="ListBullet"/>
              <w:contextualSpacing w:val="0"/>
            </w:pPr>
            <w:r>
              <w:t>Exceptional organization</w:t>
            </w:r>
          </w:p>
          <w:p w14:paraId="0095A824" w14:textId="77777777" w:rsidR="004C6070" w:rsidRDefault="004C6070" w:rsidP="006E1507">
            <w:pPr>
              <w:pStyle w:val="ListBullet"/>
              <w:contextualSpacing w:val="0"/>
            </w:pPr>
            <w:r>
              <w:t>Superior attention to detail</w:t>
            </w:r>
          </w:p>
          <w:p w14:paraId="17E3C7B8" w14:textId="3FB8114A" w:rsidR="004C6070" w:rsidRPr="006E1507" w:rsidRDefault="004C6070" w:rsidP="006E1507">
            <w:pPr>
              <w:pStyle w:val="ListBullet"/>
              <w:contextualSpacing w:val="0"/>
            </w:pPr>
            <w:r>
              <w:t>Abilit</w:t>
            </w:r>
            <w:r w:rsidR="00504CA4">
              <w:t>y to work under pressure</w:t>
            </w:r>
          </w:p>
        </w:tc>
      </w:tr>
    </w:tbl>
    <w:p w14:paraId="5AE325CD" w14:textId="01B32CB3" w:rsidR="00AD782D" w:rsidRPr="00CF1A49" w:rsidRDefault="008238BB" w:rsidP="0062312F">
      <w:pPr>
        <w:pStyle w:val="Heading1"/>
      </w:pPr>
      <w:r>
        <w:t>affiliations</w:t>
      </w:r>
    </w:p>
    <w:p w14:paraId="572E0AF4" w14:textId="718FA857" w:rsidR="00B51D1B" w:rsidRDefault="008238BB" w:rsidP="006E1507">
      <w:r>
        <w:t>American Institu</w:t>
      </w:r>
      <w:r w:rsidR="00996320">
        <w:t>te of Professional Bookkeepers</w:t>
      </w:r>
    </w:p>
    <w:p w14:paraId="2F3A0BBD" w14:textId="7F671BD3" w:rsidR="00996320" w:rsidRPr="006E1507" w:rsidRDefault="00996320" w:rsidP="006E1507">
      <w:r>
        <w:t xml:space="preserve">National </w:t>
      </w:r>
      <w:r w:rsidR="00BE553B">
        <w:t>Association of Certified Public Bookkeepers</w:t>
      </w:r>
    </w:p>
    <w:sectPr w:rsidR="00996320"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0EB3B" w14:textId="77777777" w:rsidR="004251A4" w:rsidRDefault="004251A4" w:rsidP="0068194B">
      <w:r>
        <w:separator/>
      </w:r>
    </w:p>
    <w:p w14:paraId="119D0D47" w14:textId="77777777" w:rsidR="004251A4" w:rsidRDefault="004251A4"/>
    <w:p w14:paraId="51132446" w14:textId="77777777" w:rsidR="004251A4" w:rsidRDefault="004251A4"/>
  </w:endnote>
  <w:endnote w:type="continuationSeparator" w:id="0">
    <w:p w14:paraId="10BAB4DC" w14:textId="77777777" w:rsidR="004251A4" w:rsidRDefault="004251A4" w:rsidP="0068194B">
      <w:r>
        <w:continuationSeparator/>
      </w:r>
    </w:p>
    <w:p w14:paraId="65B91B16" w14:textId="77777777" w:rsidR="004251A4" w:rsidRDefault="004251A4"/>
    <w:p w14:paraId="0950F98E" w14:textId="77777777" w:rsidR="004251A4" w:rsidRDefault="0042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62651839"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7188C" w14:textId="77777777" w:rsidR="004251A4" w:rsidRDefault="004251A4" w:rsidP="0068194B">
      <w:r>
        <w:separator/>
      </w:r>
    </w:p>
    <w:p w14:paraId="3A256789" w14:textId="77777777" w:rsidR="004251A4" w:rsidRDefault="004251A4"/>
    <w:p w14:paraId="4801C0D8" w14:textId="77777777" w:rsidR="004251A4" w:rsidRDefault="004251A4"/>
  </w:footnote>
  <w:footnote w:type="continuationSeparator" w:id="0">
    <w:p w14:paraId="46826E86" w14:textId="77777777" w:rsidR="004251A4" w:rsidRDefault="004251A4" w:rsidP="0068194B">
      <w:r>
        <w:continuationSeparator/>
      </w:r>
    </w:p>
    <w:p w14:paraId="14D6EAD1" w14:textId="77777777" w:rsidR="004251A4" w:rsidRDefault="004251A4"/>
    <w:p w14:paraId="13FB0921" w14:textId="77777777" w:rsidR="004251A4" w:rsidRDefault="00425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FAD7"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E01BA49" wp14:editId="735449EC">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5F7CB9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3DC639E6"/>
    <w:lvl w:ilvl="0">
      <w:start w:val="1"/>
      <w:numFmt w:val="bullet"/>
      <w:pStyle w:val="ListBullet"/>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A4"/>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0056"/>
    <w:rsid w:val="00192008"/>
    <w:rsid w:val="001B7BC0"/>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073C"/>
    <w:rsid w:val="002617AE"/>
    <w:rsid w:val="002638D0"/>
    <w:rsid w:val="002647D3"/>
    <w:rsid w:val="00275EAE"/>
    <w:rsid w:val="00294998"/>
    <w:rsid w:val="00297F18"/>
    <w:rsid w:val="002A1945"/>
    <w:rsid w:val="002B2958"/>
    <w:rsid w:val="002B3FC8"/>
    <w:rsid w:val="002D23C5"/>
    <w:rsid w:val="002D6137"/>
    <w:rsid w:val="002E75C3"/>
    <w:rsid w:val="002E7E61"/>
    <w:rsid w:val="002F05E5"/>
    <w:rsid w:val="002F254D"/>
    <w:rsid w:val="002F30E4"/>
    <w:rsid w:val="002F325B"/>
    <w:rsid w:val="00307140"/>
    <w:rsid w:val="00316DFF"/>
    <w:rsid w:val="00325B57"/>
    <w:rsid w:val="00336056"/>
    <w:rsid w:val="003544E1"/>
    <w:rsid w:val="003601E7"/>
    <w:rsid w:val="00366398"/>
    <w:rsid w:val="00370A4F"/>
    <w:rsid w:val="00394734"/>
    <w:rsid w:val="003959BD"/>
    <w:rsid w:val="003A0632"/>
    <w:rsid w:val="003A30E5"/>
    <w:rsid w:val="003A6ADF"/>
    <w:rsid w:val="003A764D"/>
    <w:rsid w:val="003B5928"/>
    <w:rsid w:val="003C5F7D"/>
    <w:rsid w:val="003D1AFC"/>
    <w:rsid w:val="003D380F"/>
    <w:rsid w:val="003E160D"/>
    <w:rsid w:val="003F1ABC"/>
    <w:rsid w:val="003F1D5F"/>
    <w:rsid w:val="003F4904"/>
    <w:rsid w:val="00405128"/>
    <w:rsid w:val="00406CFF"/>
    <w:rsid w:val="00416B25"/>
    <w:rsid w:val="00420592"/>
    <w:rsid w:val="00424877"/>
    <w:rsid w:val="004251A4"/>
    <w:rsid w:val="004319E0"/>
    <w:rsid w:val="00437E8C"/>
    <w:rsid w:val="00440225"/>
    <w:rsid w:val="004509B4"/>
    <w:rsid w:val="004726BC"/>
    <w:rsid w:val="00474105"/>
    <w:rsid w:val="00480E6E"/>
    <w:rsid w:val="00486277"/>
    <w:rsid w:val="004922B3"/>
    <w:rsid w:val="00494CF6"/>
    <w:rsid w:val="00495F8D"/>
    <w:rsid w:val="004A1FAE"/>
    <w:rsid w:val="004A32FF"/>
    <w:rsid w:val="004B06EB"/>
    <w:rsid w:val="004B6AD0"/>
    <w:rsid w:val="004C2D5D"/>
    <w:rsid w:val="004C33E1"/>
    <w:rsid w:val="004C524A"/>
    <w:rsid w:val="004C6070"/>
    <w:rsid w:val="004E01EB"/>
    <w:rsid w:val="004E2794"/>
    <w:rsid w:val="004E528F"/>
    <w:rsid w:val="004F3064"/>
    <w:rsid w:val="00504CA4"/>
    <w:rsid w:val="00510392"/>
    <w:rsid w:val="00513E2A"/>
    <w:rsid w:val="005423CC"/>
    <w:rsid w:val="00566A35"/>
    <w:rsid w:val="0056701E"/>
    <w:rsid w:val="005740D7"/>
    <w:rsid w:val="005807B3"/>
    <w:rsid w:val="005A0F26"/>
    <w:rsid w:val="005A1B10"/>
    <w:rsid w:val="005A6850"/>
    <w:rsid w:val="005B1B1B"/>
    <w:rsid w:val="005C5932"/>
    <w:rsid w:val="005D3CA7"/>
    <w:rsid w:val="005D4CC1"/>
    <w:rsid w:val="005F2C34"/>
    <w:rsid w:val="005F4B91"/>
    <w:rsid w:val="005F55D2"/>
    <w:rsid w:val="0062312F"/>
    <w:rsid w:val="00625F2C"/>
    <w:rsid w:val="0065445D"/>
    <w:rsid w:val="006618E9"/>
    <w:rsid w:val="0068194B"/>
    <w:rsid w:val="00692703"/>
    <w:rsid w:val="006A1962"/>
    <w:rsid w:val="006B5D48"/>
    <w:rsid w:val="006B7D7B"/>
    <w:rsid w:val="006C1A5E"/>
    <w:rsid w:val="006E0132"/>
    <w:rsid w:val="006E1507"/>
    <w:rsid w:val="006F2F2D"/>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238BB"/>
    <w:rsid w:val="00834955"/>
    <w:rsid w:val="00842249"/>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96320"/>
    <w:rsid w:val="009A44CE"/>
    <w:rsid w:val="009A76D3"/>
    <w:rsid w:val="009C4DFC"/>
    <w:rsid w:val="009D44F8"/>
    <w:rsid w:val="009E3160"/>
    <w:rsid w:val="009F220C"/>
    <w:rsid w:val="009F3B05"/>
    <w:rsid w:val="009F4931"/>
    <w:rsid w:val="00A14284"/>
    <w:rsid w:val="00A14534"/>
    <w:rsid w:val="00A16DAA"/>
    <w:rsid w:val="00A24162"/>
    <w:rsid w:val="00A25023"/>
    <w:rsid w:val="00A270EA"/>
    <w:rsid w:val="00A34BA2"/>
    <w:rsid w:val="00A36F27"/>
    <w:rsid w:val="00A37D4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67BF4"/>
    <w:rsid w:val="00B81760"/>
    <w:rsid w:val="00B8494C"/>
    <w:rsid w:val="00BA1546"/>
    <w:rsid w:val="00BB4E51"/>
    <w:rsid w:val="00BB7808"/>
    <w:rsid w:val="00BD431F"/>
    <w:rsid w:val="00BE423E"/>
    <w:rsid w:val="00BE553B"/>
    <w:rsid w:val="00BF61AC"/>
    <w:rsid w:val="00C47FA6"/>
    <w:rsid w:val="00C57FC6"/>
    <w:rsid w:val="00C66A7D"/>
    <w:rsid w:val="00C779DA"/>
    <w:rsid w:val="00C814F7"/>
    <w:rsid w:val="00CA4B4D"/>
    <w:rsid w:val="00CB35C3"/>
    <w:rsid w:val="00CD323D"/>
    <w:rsid w:val="00CE4030"/>
    <w:rsid w:val="00CE64B3"/>
    <w:rsid w:val="00CF1A49"/>
    <w:rsid w:val="00D0630C"/>
    <w:rsid w:val="00D1719B"/>
    <w:rsid w:val="00D17552"/>
    <w:rsid w:val="00D243A9"/>
    <w:rsid w:val="00D305E5"/>
    <w:rsid w:val="00D32140"/>
    <w:rsid w:val="00D37CD3"/>
    <w:rsid w:val="00D5530C"/>
    <w:rsid w:val="00D66A52"/>
    <w:rsid w:val="00D66EFA"/>
    <w:rsid w:val="00D72A2D"/>
    <w:rsid w:val="00D9521A"/>
    <w:rsid w:val="00DA3914"/>
    <w:rsid w:val="00DA59AA"/>
    <w:rsid w:val="00DA668D"/>
    <w:rsid w:val="00DB6915"/>
    <w:rsid w:val="00DB7E1E"/>
    <w:rsid w:val="00DC1B78"/>
    <w:rsid w:val="00DC2A2F"/>
    <w:rsid w:val="00DC2D78"/>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77235"/>
    <w:rsid w:val="00E81CC5"/>
    <w:rsid w:val="00E85A87"/>
    <w:rsid w:val="00E85B4A"/>
    <w:rsid w:val="00E9528E"/>
    <w:rsid w:val="00EA114C"/>
    <w:rsid w:val="00EA5099"/>
    <w:rsid w:val="00EC1351"/>
    <w:rsid w:val="00EC4CBF"/>
    <w:rsid w:val="00EE2CA8"/>
    <w:rsid w:val="00EF17E8"/>
    <w:rsid w:val="00EF51D9"/>
    <w:rsid w:val="00F130DD"/>
    <w:rsid w:val="00F24884"/>
    <w:rsid w:val="00F476C4"/>
    <w:rsid w:val="00F61DF9"/>
    <w:rsid w:val="00F74E1B"/>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B3C01"/>
  <w15:chartTrackingRefBased/>
  <w15:docId w15:val="{BCAE7D73-FBB5-47C4-BA03-85E72D9B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mart\AppData\Local\Microsoft\Office\16.0\DTS\en-US%7b24EEF5C0-F37D-4B78-AC95-828541D8CD8A%7d\%7bBB43F1D2-195B-4B47-AA3F-B36F19734726%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57C2129C74448C95F468403D98B9BF"/>
        <w:category>
          <w:name w:val="General"/>
          <w:gallery w:val="placeholder"/>
        </w:category>
        <w:types>
          <w:type w:val="bbPlcHdr"/>
        </w:types>
        <w:behaviors>
          <w:behavior w:val="content"/>
        </w:behaviors>
        <w:guid w:val="{FE8A5B0D-171D-4ECB-8D57-8BE70ED83860}"/>
      </w:docPartPr>
      <w:docPartBody>
        <w:p w:rsidR="00CB0D56" w:rsidRDefault="00CB0D56">
          <w:pPr>
            <w:pStyle w:val="6457C2129C74448C95F468403D98B9BF"/>
          </w:pPr>
          <w:r w:rsidRPr="00CF1A49">
            <w:t>·</w:t>
          </w:r>
        </w:p>
      </w:docPartBody>
    </w:docPart>
    <w:docPart>
      <w:docPartPr>
        <w:name w:val="83BCB782DBB943EF8D9C5390EC8B4C5A"/>
        <w:category>
          <w:name w:val="General"/>
          <w:gallery w:val="placeholder"/>
        </w:category>
        <w:types>
          <w:type w:val="bbPlcHdr"/>
        </w:types>
        <w:behaviors>
          <w:behavior w:val="content"/>
        </w:behaviors>
        <w:guid w:val="{4D5DC068-BA9E-44B2-823B-B1EA4577E905}"/>
      </w:docPartPr>
      <w:docPartBody>
        <w:p w:rsidR="00CB0D56" w:rsidRDefault="00CB0D56">
          <w:pPr>
            <w:pStyle w:val="83BCB782DBB943EF8D9C5390EC8B4C5A"/>
          </w:pPr>
          <w:r w:rsidRPr="00CF1A49">
            <w:t>·</w:t>
          </w:r>
        </w:p>
      </w:docPartBody>
    </w:docPart>
    <w:docPart>
      <w:docPartPr>
        <w:name w:val="07379D132DBC408FA4AE98AD471F09FA"/>
        <w:category>
          <w:name w:val="General"/>
          <w:gallery w:val="placeholder"/>
        </w:category>
        <w:types>
          <w:type w:val="bbPlcHdr"/>
        </w:types>
        <w:behaviors>
          <w:behavior w:val="content"/>
        </w:behaviors>
        <w:guid w:val="{6D855D8C-415D-49AA-976C-3BE95C4C5884}"/>
      </w:docPartPr>
      <w:docPartBody>
        <w:p w:rsidR="00CB0D56" w:rsidRDefault="00CB0D56">
          <w:pPr>
            <w:pStyle w:val="07379D132DBC408FA4AE98AD471F09FA"/>
          </w:pPr>
          <w:r w:rsidRPr="00CF1A49">
            <w:t>Education</w:t>
          </w:r>
        </w:p>
      </w:docPartBody>
    </w:docPart>
    <w:docPart>
      <w:docPartPr>
        <w:name w:val="C90E1E4171E84E08815BB23661E67D38"/>
        <w:category>
          <w:name w:val="General"/>
          <w:gallery w:val="placeholder"/>
        </w:category>
        <w:types>
          <w:type w:val="bbPlcHdr"/>
        </w:types>
        <w:behaviors>
          <w:behavior w:val="content"/>
        </w:behaviors>
        <w:guid w:val="{A3258F8C-CFD3-4512-B43B-48C34F3CBB82}"/>
      </w:docPartPr>
      <w:docPartBody>
        <w:p w:rsidR="00CB0D56" w:rsidRDefault="00CB0D56">
          <w:pPr>
            <w:pStyle w:val="C90E1E4171E84E08815BB23661E67D38"/>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56"/>
    <w:rsid w:val="00CB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6457C2129C74448C95F468403D98B9BF">
    <w:name w:val="6457C2129C74448C95F468403D98B9BF"/>
  </w:style>
  <w:style w:type="paragraph" w:customStyle="1" w:styleId="83BCB782DBB943EF8D9C5390EC8B4C5A">
    <w:name w:val="83BCB782DBB943EF8D9C5390EC8B4C5A"/>
  </w:style>
  <w:style w:type="paragraph" w:customStyle="1" w:styleId="75B44054F1C94980A86344A9004EA5A9">
    <w:name w:val="75B44054F1C94980A86344A9004EA5A9"/>
  </w:style>
  <w:style w:type="character" w:styleId="SubtleReference">
    <w:name w:val="Subtle Reference"/>
    <w:basedOn w:val="DefaultParagraphFont"/>
    <w:uiPriority w:val="10"/>
    <w:qFormat/>
    <w:rPr>
      <w:b/>
      <w:caps w:val="0"/>
      <w:smallCaps/>
      <w:color w:val="595959" w:themeColor="text1" w:themeTint="A6"/>
    </w:rPr>
  </w:style>
  <w:style w:type="paragraph" w:customStyle="1" w:styleId="07379D132DBC408FA4AE98AD471F09FA">
    <w:name w:val="07379D132DBC408FA4AE98AD471F09FA"/>
  </w:style>
  <w:style w:type="paragraph" w:customStyle="1" w:styleId="C90E1E4171E84E08815BB23661E67D38">
    <w:name w:val="C90E1E4171E84E08815BB23661E67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{BB43F1D2-195B-4B47-AA3F-B36F19734726}tf16402488_win32.dotx</Template>
  <TotalTime>173</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Darmart</dc:creator>
  <cp:keywords/>
  <dc:description/>
  <cp:lastModifiedBy>Martha Cardenas</cp:lastModifiedBy>
  <cp:revision>40</cp:revision>
  <dcterms:created xsi:type="dcterms:W3CDTF">2021-03-30T20:26:00Z</dcterms:created>
  <dcterms:modified xsi:type="dcterms:W3CDTF">2021-03-31T00:09:00Z</dcterms:modified>
  <cp:category/>
</cp:coreProperties>
</file>