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FD6F" w14:textId="77777777" w:rsidR="0037139A" w:rsidRDefault="00000000">
      <w:pPr>
        <w:pStyle w:val="Heading1"/>
      </w:pPr>
      <w:r>
        <w:t>MALINDA THOMPSON</w:t>
      </w:r>
    </w:p>
    <w:p w14:paraId="19DB385C" w14:textId="77777777" w:rsidR="0037139A" w:rsidRDefault="00000000">
      <w:r>
        <w:t>Elizabethton, TN | 423-262-9555 | malindamorton25@gmail.com</w:t>
      </w:r>
    </w:p>
    <w:p w14:paraId="0A0DDB45" w14:textId="77777777" w:rsidR="0037139A" w:rsidRDefault="00000000">
      <w:pPr>
        <w:pStyle w:val="Heading2"/>
      </w:pPr>
      <w:r>
        <w:t>Professional Summary</w:t>
      </w:r>
    </w:p>
    <w:p w14:paraId="50A1A23C" w14:textId="77777777" w:rsidR="0037139A" w:rsidRDefault="00000000">
      <w:r>
        <w:t>Detail-oriented bookkeeping and accounting professional with 5+ years of remote bookkeeping experience and over 10 years of banking experience. Skilled in accounts payable, accounts receivable, bank and credit card reconciliations, journal entries, invoicing, expense tracking, financial record maintenance, and customer billing support. Recognized for accuracy, organization, and the ability to manage multiple priorities while working independently. Currently pursuing a Bachelor of Science in Accounting through Western Governors University.</w:t>
      </w:r>
    </w:p>
    <w:p w14:paraId="63D9AC2A" w14:textId="77777777" w:rsidR="0037139A" w:rsidRDefault="00000000">
      <w:pPr>
        <w:pStyle w:val="Heading2"/>
      </w:pPr>
      <w:r>
        <w:t>Core Skills</w:t>
      </w:r>
    </w:p>
    <w:p w14:paraId="30AEB554" w14:textId="77777777" w:rsidR="0037139A" w:rsidRDefault="00000000">
      <w:pPr>
        <w:pStyle w:val="ListBullet"/>
      </w:pPr>
      <w:r>
        <w:t>Accounts Payable &amp; Accounts Receivable</w:t>
      </w:r>
    </w:p>
    <w:p w14:paraId="396F2AD6" w14:textId="77777777" w:rsidR="0037139A" w:rsidRDefault="00000000">
      <w:pPr>
        <w:pStyle w:val="ListBullet"/>
      </w:pPr>
      <w:r>
        <w:t>Bank &amp; Credit Card Reconciliations</w:t>
      </w:r>
    </w:p>
    <w:p w14:paraId="78CB2CFB" w14:textId="77777777" w:rsidR="0037139A" w:rsidRDefault="00000000">
      <w:pPr>
        <w:pStyle w:val="ListBullet"/>
      </w:pPr>
      <w:r>
        <w:t>Journal Entries</w:t>
      </w:r>
    </w:p>
    <w:p w14:paraId="25897FD6" w14:textId="77777777" w:rsidR="0037139A" w:rsidRDefault="00000000">
      <w:pPr>
        <w:pStyle w:val="ListBullet"/>
      </w:pPr>
      <w:r>
        <w:t>Invoicing &amp; Payment Processing</w:t>
      </w:r>
    </w:p>
    <w:p w14:paraId="26FA08E3" w14:textId="77777777" w:rsidR="0037139A" w:rsidRDefault="00000000">
      <w:pPr>
        <w:pStyle w:val="ListBullet"/>
      </w:pPr>
      <w:r>
        <w:t>Expense Tracking</w:t>
      </w:r>
    </w:p>
    <w:p w14:paraId="6133C5A1" w14:textId="77777777" w:rsidR="0037139A" w:rsidRDefault="00000000">
      <w:pPr>
        <w:pStyle w:val="ListBullet"/>
      </w:pPr>
      <w:r>
        <w:t>Month-End Support</w:t>
      </w:r>
    </w:p>
    <w:p w14:paraId="1A31912D" w14:textId="77777777" w:rsidR="0037139A" w:rsidRDefault="00000000">
      <w:pPr>
        <w:pStyle w:val="ListBullet"/>
      </w:pPr>
      <w:r>
        <w:t>QuickBooks Online</w:t>
      </w:r>
    </w:p>
    <w:p w14:paraId="7A9B1D19" w14:textId="77777777" w:rsidR="0037139A" w:rsidRDefault="00000000">
      <w:pPr>
        <w:pStyle w:val="ListBullet"/>
      </w:pPr>
      <w:r>
        <w:t>Microsoft Excel</w:t>
      </w:r>
    </w:p>
    <w:p w14:paraId="2BB8394D" w14:textId="77777777" w:rsidR="0037139A" w:rsidRDefault="00000000">
      <w:pPr>
        <w:pStyle w:val="ListBullet"/>
      </w:pPr>
      <w:r>
        <w:t>Microsoft Office</w:t>
      </w:r>
    </w:p>
    <w:p w14:paraId="557B0421" w14:textId="77777777" w:rsidR="0037139A" w:rsidRDefault="00000000">
      <w:pPr>
        <w:pStyle w:val="ListBullet"/>
      </w:pPr>
      <w:r>
        <w:t>FileMaker</w:t>
      </w:r>
    </w:p>
    <w:p w14:paraId="6B5A58ED" w14:textId="77777777" w:rsidR="0037139A" w:rsidRDefault="00000000">
      <w:pPr>
        <w:pStyle w:val="ListBullet"/>
      </w:pPr>
      <w:r>
        <w:t>Zoom</w:t>
      </w:r>
    </w:p>
    <w:p w14:paraId="04126E5E" w14:textId="77777777" w:rsidR="0037139A" w:rsidRDefault="00000000">
      <w:pPr>
        <w:pStyle w:val="ListBullet"/>
      </w:pPr>
      <w:r>
        <w:t>Remote Collaboration</w:t>
      </w:r>
    </w:p>
    <w:p w14:paraId="5220BFC6" w14:textId="77777777" w:rsidR="0037139A" w:rsidRDefault="00000000">
      <w:pPr>
        <w:pStyle w:val="Heading2"/>
      </w:pPr>
      <w:r>
        <w:t>Professional Experience</w:t>
      </w:r>
    </w:p>
    <w:p w14:paraId="4D69EE8A" w14:textId="77777777" w:rsidR="0037139A" w:rsidRDefault="00000000">
      <w:pPr>
        <w:pStyle w:val="Heading3"/>
      </w:pPr>
      <w:r>
        <w:t>Bookkeeper | OnSight PROS | Remote | March 2021 – Present</w:t>
      </w:r>
    </w:p>
    <w:p w14:paraId="73F0F547" w14:textId="77777777" w:rsidR="0037139A" w:rsidRDefault="00000000">
      <w:pPr>
        <w:pStyle w:val="ListBullet"/>
      </w:pPr>
      <w:r>
        <w:t>Manage day-to-day bookkeeping functions while maintaining accurate financial records.</w:t>
      </w:r>
    </w:p>
    <w:p w14:paraId="7DFE9A21" w14:textId="77777777" w:rsidR="0037139A" w:rsidRDefault="00000000">
      <w:pPr>
        <w:pStyle w:val="ListBullet"/>
      </w:pPr>
      <w:r>
        <w:t>Process accounts payable and accounts receivable transactions.</w:t>
      </w:r>
    </w:p>
    <w:p w14:paraId="2B6BCF36" w14:textId="77777777" w:rsidR="0037139A" w:rsidRDefault="00000000">
      <w:pPr>
        <w:pStyle w:val="ListBullet"/>
      </w:pPr>
      <w:r>
        <w:t>Perform monthly bank and credit card reconciliations and resolve discrepancies.</w:t>
      </w:r>
    </w:p>
    <w:p w14:paraId="61F921C2" w14:textId="77777777" w:rsidR="0037139A" w:rsidRDefault="00000000">
      <w:pPr>
        <w:pStyle w:val="ListBullet"/>
      </w:pPr>
      <w:r>
        <w:t>Prepare invoices, record deposits, and maintain documentation.</w:t>
      </w:r>
    </w:p>
    <w:p w14:paraId="2D90F2D5" w14:textId="77777777" w:rsidR="0037139A" w:rsidRDefault="00000000">
      <w:pPr>
        <w:pStyle w:val="ListBullet"/>
      </w:pPr>
      <w:r>
        <w:t>Enter expenses and journal entries in QuickBooks Online.</w:t>
      </w:r>
    </w:p>
    <w:p w14:paraId="2CC0A9AD" w14:textId="77777777" w:rsidR="0037139A" w:rsidRDefault="00000000">
      <w:pPr>
        <w:pStyle w:val="ListBullet"/>
      </w:pPr>
      <w:r>
        <w:t>Support month-end reporting and tax documentation.</w:t>
      </w:r>
    </w:p>
    <w:p w14:paraId="763A1295" w14:textId="77777777" w:rsidR="0037139A" w:rsidRDefault="00000000">
      <w:pPr>
        <w:pStyle w:val="ListBullet"/>
      </w:pPr>
      <w:r>
        <w:t>Communicate with vendors and assist customers with billing questions.</w:t>
      </w:r>
    </w:p>
    <w:p w14:paraId="2CE7DBEF" w14:textId="77777777" w:rsidR="0037139A" w:rsidRDefault="00000000">
      <w:pPr>
        <w:pStyle w:val="ListBullet"/>
      </w:pPr>
      <w:r>
        <w:t>Maintain organized digital records using FileMaker and collaborate remotely using Zoom.</w:t>
      </w:r>
    </w:p>
    <w:p w14:paraId="55ED38C3" w14:textId="60D48F57" w:rsidR="0037139A" w:rsidRDefault="00000000">
      <w:pPr>
        <w:pStyle w:val="Heading3"/>
      </w:pPr>
      <w:r>
        <w:t>Teller Supervisor | Bank of America |</w:t>
      </w:r>
      <w:r w:rsidR="00DE0B43">
        <w:t>2021-</w:t>
      </w:r>
      <w:r w:rsidR="00395A79">
        <w:t>2013</w:t>
      </w:r>
    </w:p>
    <w:p w14:paraId="08A781FC" w14:textId="77777777" w:rsidR="0037139A" w:rsidRDefault="00000000">
      <w:pPr>
        <w:pStyle w:val="ListBullet"/>
      </w:pPr>
      <w:r>
        <w:t>Supervised daily teller operations.</w:t>
      </w:r>
    </w:p>
    <w:p w14:paraId="1D325EAA" w14:textId="77777777" w:rsidR="0037139A" w:rsidRDefault="00000000">
      <w:pPr>
        <w:pStyle w:val="ListBullet"/>
      </w:pPr>
      <w:r>
        <w:lastRenderedPageBreak/>
        <w:t>Assisted with cash balancing and customer service.</w:t>
      </w:r>
    </w:p>
    <w:p w14:paraId="3066697D" w14:textId="77777777" w:rsidR="0037139A" w:rsidRDefault="00000000">
      <w:pPr>
        <w:pStyle w:val="ListBullet"/>
      </w:pPr>
      <w:r>
        <w:t>Trained and supported team members.</w:t>
      </w:r>
    </w:p>
    <w:p w14:paraId="63E9B00F" w14:textId="550BCDD7" w:rsidR="0037139A" w:rsidRDefault="00000000">
      <w:pPr>
        <w:pStyle w:val="Heading3"/>
      </w:pPr>
      <w:r>
        <w:t xml:space="preserve">Teller | Bank of America | </w:t>
      </w:r>
      <w:r w:rsidR="00395A79">
        <w:t>2010-2013</w:t>
      </w:r>
    </w:p>
    <w:p w14:paraId="17140C83" w14:textId="77777777" w:rsidR="0037139A" w:rsidRDefault="00000000">
      <w:pPr>
        <w:pStyle w:val="ListBullet"/>
      </w:pPr>
      <w:r>
        <w:t>Processed customer transactions accurately.</w:t>
      </w:r>
    </w:p>
    <w:p w14:paraId="7730C7FE" w14:textId="77777777" w:rsidR="0037139A" w:rsidRDefault="00000000">
      <w:pPr>
        <w:pStyle w:val="ListBullet"/>
      </w:pPr>
      <w:r>
        <w:t>Assisted customers with banking services.</w:t>
      </w:r>
    </w:p>
    <w:p w14:paraId="25754347" w14:textId="77777777" w:rsidR="0037139A" w:rsidRDefault="00000000">
      <w:pPr>
        <w:pStyle w:val="ListBullet"/>
      </w:pPr>
      <w:r>
        <w:t>Maintained cash handling accuracy.</w:t>
      </w:r>
    </w:p>
    <w:p w14:paraId="1EA2B2C4" w14:textId="77777777" w:rsidR="0037139A" w:rsidRDefault="00000000">
      <w:pPr>
        <w:pStyle w:val="Heading2"/>
      </w:pPr>
      <w:r>
        <w:t>Education</w:t>
      </w:r>
    </w:p>
    <w:p w14:paraId="62B0D6FA" w14:textId="77777777" w:rsidR="0037139A" w:rsidRDefault="00000000">
      <w:r>
        <w:t>Western Governors University</w:t>
      </w:r>
      <w:r>
        <w:br/>
        <w:t>Bachelor of Science in Accounting (In Progress)</w:t>
      </w:r>
    </w:p>
    <w:sectPr w:rsidR="0037139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32040">
    <w:abstractNumId w:val="8"/>
  </w:num>
  <w:num w:numId="2" w16cid:durableId="490801493">
    <w:abstractNumId w:val="6"/>
  </w:num>
  <w:num w:numId="3" w16cid:durableId="1843816288">
    <w:abstractNumId w:val="5"/>
  </w:num>
  <w:num w:numId="4" w16cid:durableId="1431193297">
    <w:abstractNumId w:val="4"/>
  </w:num>
  <w:num w:numId="5" w16cid:durableId="576594887">
    <w:abstractNumId w:val="7"/>
  </w:num>
  <w:num w:numId="6" w16cid:durableId="1124735846">
    <w:abstractNumId w:val="3"/>
  </w:num>
  <w:num w:numId="7" w16cid:durableId="156196734">
    <w:abstractNumId w:val="2"/>
  </w:num>
  <w:num w:numId="8" w16cid:durableId="1391419588">
    <w:abstractNumId w:val="1"/>
  </w:num>
  <w:num w:numId="9" w16cid:durableId="1828667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139A"/>
    <w:rsid w:val="00395A79"/>
    <w:rsid w:val="005B342C"/>
    <w:rsid w:val="00AA1D8D"/>
    <w:rsid w:val="00AF5446"/>
    <w:rsid w:val="00B47730"/>
    <w:rsid w:val="00CB0664"/>
    <w:rsid w:val="00DE0B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CFA546"/>
  <w14:defaultImageDpi w14:val="300"/>
  <w15:docId w15:val="{C63855C1-56CC-48BD-8CBF-B0D0BCC5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malinda thompson</cp:lastModifiedBy>
  <cp:revision>4</cp:revision>
  <dcterms:created xsi:type="dcterms:W3CDTF">2026-06-30T22:44:00Z</dcterms:created>
  <dcterms:modified xsi:type="dcterms:W3CDTF">2026-06-30T22:45:00Z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3f0ef6d1-c94b-4554-ab12-ae46272f67ee</vt:lpwstr>
  </property>
</Properties>
</file>