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EEBB2" w14:textId="27CD61C4" w:rsidR="00AA1B3A" w:rsidRPr="00AA1B3A" w:rsidRDefault="00AA1B3A" w:rsidP="00AA1B3A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AA1B3A">
        <w:rPr>
          <w:rFonts w:ascii="Times New Roman" w:eastAsia="Times New Roman" w:hAnsi="Times New Roman" w:cs="Times New Roman"/>
          <w:b/>
          <w:bCs/>
          <w:color w:val="auto"/>
          <w:kern w:val="0"/>
          <w:sz w:val="24"/>
          <w14:ligatures w14:val="none"/>
        </w:rPr>
        <w:t>Maria Gomez</w:t>
      </w: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t xml:space="preserve"> Westminster, CA • 657</w:t>
      </w: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noBreakHyphen/>
        <w:t>647</w:t>
      </w: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noBreakHyphen/>
        <w:t>7856 •</w:t>
      </w:r>
      <w:r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t xml:space="preserve"> Maggiego1982@gmail.com</w:t>
      </w:r>
    </w:p>
    <w:p w14:paraId="0134E43C" w14:textId="77777777" w:rsidR="00AA1B3A" w:rsidRPr="00AA1B3A" w:rsidRDefault="00AA1B3A" w:rsidP="00AA1B3A">
      <w:pPr>
        <w:spacing w:before="100" w:beforeAutospacing="1" w:after="100" w:afterAutospacing="1" w:line="240" w:lineRule="auto"/>
        <w:ind w:left="0" w:firstLine="0"/>
        <w:outlineLvl w:val="2"/>
        <w:rPr>
          <w:rFonts w:ascii="Times New Roman" w:eastAsia="Times New Roman" w:hAnsi="Times New Roman" w:cs="Times New Roman"/>
          <w:b/>
          <w:bCs/>
          <w:color w:val="auto"/>
          <w:kern w:val="0"/>
          <w:sz w:val="27"/>
          <w:szCs w:val="27"/>
          <w14:ligatures w14:val="none"/>
        </w:rPr>
      </w:pPr>
      <w:r w:rsidRPr="00AA1B3A">
        <w:rPr>
          <w:rFonts w:ascii="Times New Roman" w:eastAsia="Times New Roman" w:hAnsi="Times New Roman" w:cs="Times New Roman"/>
          <w:b/>
          <w:bCs/>
          <w:color w:val="auto"/>
          <w:kern w:val="0"/>
          <w:sz w:val="27"/>
          <w:szCs w:val="27"/>
          <w14:ligatures w14:val="none"/>
        </w:rPr>
        <w:t>Objective</w:t>
      </w:r>
    </w:p>
    <w:p w14:paraId="652479BB" w14:textId="77777777" w:rsidR="00AA1B3A" w:rsidRPr="00AA1B3A" w:rsidRDefault="00AA1B3A" w:rsidP="00AA1B3A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t>Bilingual office administrator with extensive experience in medical offices and automotive collision centers. Skilled in bookkeeping, accounts receivable/payable, patient records, customer service, and office management. Seeking a role where I can apply strong organizational and financial skills to support daily operations and enhance client satisfaction.</w:t>
      </w:r>
    </w:p>
    <w:p w14:paraId="435EF405" w14:textId="77777777" w:rsidR="00AA1B3A" w:rsidRPr="00AA1B3A" w:rsidRDefault="00AA1B3A" w:rsidP="00AA1B3A">
      <w:pPr>
        <w:spacing w:before="100" w:beforeAutospacing="1" w:after="100" w:afterAutospacing="1" w:line="240" w:lineRule="auto"/>
        <w:ind w:left="0" w:firstLine="0"/>
        <w:outlineLvl w:val="2"/>
        <w:rPr>
          <w:rFonts w:ascii="Times New Roman" w:eastAsia="Times New Roman" w:hAnsi="Times New Roman" w:cs="Times New Roman"/>
          <w:b/>
          <w:bCs/>
          <w:color w:val="auto"/>
          <w:kern w:val="0"/>
          <w:sz w:val="27"/>
          <w:szCs w:val="27"/>
          <w14:ligatures w14:val="none"/>
        </w:rPr>
      </w:pPr>
      <w:r w:rsidRPr="00AA1B3A">
        <w:rPr>
          <w:rFonts w:ascii="Times New Roman" w:eastAsia="Times New Roman" w:hAnsi="Times New Roman" w:cs="Times New Roman"/>
          <w:b/>
          <w:bCs/>
          <w:color w:val="auto"/>
          <w:kern w:val="0"/>
          <w:sz w:val="27"/>
          <w:szCs w:val="27"/>
          <w14:ligatures w14:val="none"/>
        </w:rPr>
        <w:t>Summary of Qualifications</w:t>
      </w:r>
    </w:p>
    <w:p w14:paraId="2CC43723" w14:textId="77777777" w:rsidR="00AA1B3A" w:rsidRPr="00AA1B3A" w:rsidRDefault="00AA1B3A" w:rsidP="00AA1B3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t>Bilingual: English &amp; Spanish</w:t>
      </w:r>
    </w:p>
    <w:p w14:paraId="7E8412F3" w14:textId="77777777" w:rsidR="00AA1B3A" w:rsidRPr="00AA1B3A" w:rsidRDefault="00AA1B3A" w:rsidP="00AA1B3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t>Bookkeeping &amp; financial record management</w:t>
      </w:r>
    </w:p>
    <w:p w14:paraId="2BD8014B" w14:textId="77777777" w:rsidR="00AA1B3A" w:rsidRPr="00AA1B3A" w:rsidRDefault="00AA1B3A" w:rsidP="00AA1B3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t>Credit card processing • Daily deposits • 10</w:t>
      </w: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noBreakHyphen/>
        <w:t>key proficiency</w:t>
      </w:r>
    </w:p>
    <w:p w14:paraId="18B66E65" w14:textId="77777777" w:rsidR="00AA1B3A" w:rsidRPr="00AA1B3A" w:rsidRDefault="00AA1B3A" w:rsidP="00AA1B3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t>Microsoft Office (Word, Excel)</w:t>
      </w:r>
    </w:p>
    <w:p w14:paraId="29B5CB7F" w14:textId="77777777" w:rsidR="00AA1B3A" w:rsidRPr="00AA1B3A" w:rsidRDefault="00AA1B3A" w:rsidP="00AA1B3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t>Patient records • CPT &amp; ICD</w:t>
      </w: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noBreakHyphen/>
        <w:t>9 coding</w:t>
      </w:r>
    </w:p>
    <w:p w14:paraId="3E4C8075" w14:textId="77777777" w:rsidR="00AA1B3A" w:rsidRPr="00AA1B3A" w:rsidRDefault="00AA1B3A" w:rsidP="00AA1B3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t>CCC One • Mitchell • QuickBooks</w:t>
      </w:r>
    </w:p>
    <w:p w14:paraId="17E8E09F" w14:textId="77777777" w:rsidR="00AA1B3A" w:rsidRPr="00AA1B3A" w:rsidRDefault="00AA1B3A" w:rsidP="00AA1B3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t>General office equipment &amp; multi</w:t>
      </w: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noBreakHyphen/>
        <w:t>line phone systems</w:t>
      </w:r>
    </w:p>
    <w:p w14:paraId="5BFDFE9D" w14:textId="77777777" w:rsidR="00AA1B3A" w:rsidRPr="00AA1B3A" w:rsidRDefault="00AA1B3A" w:rsidP="00AA1B3A">
      <w:pPr>
        <w:spacing w:before="100" w:beforeAutospacing="1" w:after="100" w:afterAutospacing="1" w:line="240" w:lineRule="auto"/>
        <w:ind w:left="0" w:firstLine="0"/>
        <w:outlineLvl w:val="2"/>
        <w:rPr>
          <w:rFonts w:ascii="Times New Roman" w:eastAsia="Times New Roman" w:hAnsi="Times New Roman" w:cs="Times New Roman"/>
          <w:b/>
          <w:bCs/>
          <w:color w:val="auto"/>
          <w:kern w:val="0"/>
          <w:sz w:val="27"/>
          <w:szCs w:val="27"/>
          <w14:ligatures w14:val="none"/>
        </w:rPr>
      </w:pPr>
      <w:r w:rsidRPr="00AA1B3A">
        <w:rPr>
          <w:rFonts w:ascii="Times New Roman" w:eastAsia="Times New Roman" w:hAnsi="Times New Roman" w:cs="Times New Roman"/>
          <w:b/>
          <w:bCs/>
          <w:color w:val="auto"/>
          <w:kern w:val="0"/>
          <w:sz w:val="27"/>
          <w:szCs w:val="27"/>
          <w14:ligatures w14:val="none"/>
        </w:rPr>
        <w:t>Core Competencies</w:t>
      </w:r>
    </w:p>
    <w:p w14:paraId="3A1DB87C" w14:textId="77777777" w:rsidR="00AA1B3A" w:rsidRPr="00AA1B3A" w:rsidRDefault="00AA1B3A" w:rsidP="00AA1B3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t>Bookkeeping &amp; financial reconciliation</w:t>
      </w:r>
    </w:p>
    <w:p w14:paraId="213B32A8" w14:textId="77777777" w:rsidR="00AA1B3A" w:rsidRPr="00AA1B3A" w:rsidRDefault="00AA1B3A" w:rsidP="00AA1B3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t>Accounts receivable &amp; accounts payable</w:t>
      </w:r>
    </w:p>
    <w:p w14:paraId="7713270D" w14:textId="77777777" w:rsidR="00AA1B3A" w:rsidRPr="00AA1B3A" w:rsidRDefault="00AA1B3A" w:rsidP="00AA1B3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t>Customer service &amp; client communication</w:t>
      </w:r>
    </w:p>
    <w:p w14:paraId="34CE1DA0" w14:textId="77777777" w:rsidR="00AA1B3A" w:rsidRPr="00AA1B3A" w:rsidRDefault="00AA1B3A" w:rsidP="00AA1B3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t>Appointment scheduling &amp; workflow coordination</w:t>
      </w:r>
    </w:p>
    <w:p w14:paraId="62535F5C" w14:textId="77777777" w:rsidR="00AA1B3A" w:rsidRPr="00AA1B3A" w:rsidRDefault="00AA1B3A" w:rsidP="00AA1B3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t>Chart management &amp; transcription</w:t>
      </w:r>
    </w:p>
    <w:p w14:paraId="337E3D44" w14:textId="77777777" w:rsidR="00AA1B3A" w:rsidRPr="00AA1B3A" w:rsidRDefault="00AA1B3A" w:rsidP="00AA1B3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t>Multitasking, adaptability, confidentiality</w:t>
      </w:r>
    </w:p>
    <w:p w14:paraId="0D012250" w14:textId="77777777" w:rsidR="00AA1B3A" w:rsidRPr="00AA1B3A" w:rsidRDefault="00AA1B3A" w:rsidP="00AA1B3A">
      <w:pPr>
        <w:spacing w:before="100" w:beforeAutospacing="1" w:after="100" w:afterAutospacing="1" w:line="240" w:lineRule="auto"/>
        <w:ind w:left="0" w:firstLine="0"/>
        <w:outlineLvl w:val="2"/>
        <w:rPr>
          <w:rFonts w:ascii="Times New Roman" w:eastAsia="Times New Roman" w:hAnsi="Times New Roman" w:cs="Times New Roman"/>
          <w:b/>
          <w:bCs/>
          <w:color w:val="auto"/>
          <w:kern w:val="0"/>
          <w:sz w:val="27"/>
          <w:szCs w:val="27"/>
          <w14:ligatures w14:val="none"/>
        </w:rPr>
      </w:pPr>
      <w:r w:rsidRPr="00AA1B3A">
        <w:rPr>
          <w:rFonts w:ascii="Times New Roman" w:eastAsia="Times New Roman" w:hAnsi="Times New Roman" w:cs="Times New Roman"/>
          <w:b/>
          <w:bCs/>
          <w:color w:val="auto"/>
          <w:kern w:val="0"/>
          <w:sz w:val="27"/>
          <w:szCs w:val="27"/>
          <w14:ligatures w14:val="none"/>
        </w:rPr>
        <w:t>Professional Experience</w:t>
      </w:r>
    </w:p>
    <w:p w14:paraId="7F8E0AE9" w14:textId="77777777" w:rsidR="00AA1B3A" w:rsidRPr="00AA1B3A" w:rsidRDefault="00AA1B3A" w:rsidP="00AA1B3A">
      <w:pPr>
        <w:spacing w:before="100" w:beforeAutospacing="1" w:after="100" w:afterAutospacing="1" w:line="240" w:lineRule="auto"/>
        <w:ind w:left="0" w:firstLine="0"/>
        <w:outlineLvl w:val="3"/>
        <w:rPr>
          <w:rFonts w:ascii="Times New Roman" w:eastAsia="Times New Roman" w:hAnsi="Times New Roman" w:cs="Times New Roman"/>
          <w:b/>
          <w:bCs/>
          <w:color w:val="auto"/>
          <w:kern w:val="0"/>
          <w:sz w:val="24"/>
          <w14:ligatures w14:val="none"/>
        </w:rPr>
      </w:pPr>
      <w:r w:rsidRPr="00AA1B3A">
        <w:rPr>
          <w:rFonts w:ascii="Times New Roman" w:eastAsia="Times New Roman" w:hAnsi="Times New Roman" w:cs="Times New Roman"/>
          <w:b/>
          <w:bCs/>
          <w:color w:val="auto"/>
          <w:kern w:val="0"/>
          <w:sz w:val="24"/>
          <w14:ligatures w14:val="none"/>
        </w:rPr>
        <w:t>Caliber Collision Centers — Multiple Locations</w:t>
      </w:r>
    </w:p>
    <w:p w14:paraId="07458129" w14:textId="77777777" w:rsidR="00AA1B3A" w:rsidRPr="00AA1B3A" w:rsidRDefault="00AA1B3A" w:rsidP="00AA1B3A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AA1B3A">
        <w:rPr>
          <w:rFonts w:ascii="Times New Roman" w:eastAsia="Times New Roman" w:hAnsi="Times New Roman" w:cs="Times New Roman"/>
          <w:b/>
          <w:bCs/>
          <w:color w:val="auto"/>
          <w:kern w:val="0"/>
          <w:sz w:val="24"/>
          <w14:ligatures w14:val="none"/>
        </w:rPr>
        <w:t>CSR / Office Administrator / Office Manager</w:t>
      </w: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t xml:space="preserve"> </w:t>
      </w:r>
      <w:r w:rsidRPr="00AA1B3A">
        <w:rPr>
          <w:rFonts w:ascii="Times New Roman" w:eastAsia="Times New Roman" w:hAnsi="Times New Roman" w:cs="Times New Roman"/>
          <w:i/>
          <w:iCs/>
          <w:color w:val="auto"/>
          <w:kern w:val="0"/>
          <w:sz w:val="24"/>
          <w14:ligatures w14:val="none"/>
        </w:rPr>
        <w:t>August 2018 – May 2026</w:t>
      </w:r>
    </w:p>
    <w:p w14:paraId="1078C6C2" w14:textId="77777777" w:rsidR="00AA1B3A" w:rsidRPr="00AA1B3A" w:rsidRDefault="00AA1B3A" w:rsidP="00AA1B3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t>Managed bookkeeping tasks including vendor payables, weekly AR reporting, and reconciliation.</w:t>
      </w:r>
    </w:p>
    <w:p w14:paraId="046DB12F" w14:textId="77777777" w:rsidR="00AA1B3A" w:rsidRPr="00AA1B3A" w:rsidRDefault="00AA1B3A" w:rsidP="00AA1B3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t>Updated C.A.R.E appointment system daily and maintained ARMS twice daily.</w:t>
      </w:r>
    </w:p>
    <w:p w14:paraId="7F330E18" w14:textId="77777777" w:rsidR="00AA1B3A" w:rsidRPr="00AA1B3A" w:rsidRDefault="00AA1B3A" w:rsidP="00AA1B3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t>Opened repair orders, coordinated tows, and supported sister shops with AR and scheduling.</w:t>
      </w:r>
    </w:p>
    <w:p w14:paraId="64B0AD7F" w14:textId="77777777" w:rsidR="00AA1B3A" w:rsidRPr="00AA1B3A" w:rsidRDefault="00AA1B3A" w:rsidP="00AA1B3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t>Processed new</w:t>
      </w: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noBreakHyphen/>
        <w:t>hire paperwork and trained staff on office procedures.</w:t>
      </w:r>
    </w:p>
    <w:p w14:paraId="68FCC7DC" w14:textId="77777777" w:rsidR="00AA1B3A" w:rsidRPr="00AA1B3A" w:rsidRDefault="00AA1B3A" w:rsidP="00AA1B3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t>Handled multi</w:t>
      </w: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noBreakHyphen/>
        <w:t>line phones and maintained high customer satisfaction.</w:t>
      </w:r>
    </w:p>
    <w:p w14:paraId="448C4440" w14:textId="77777777" w:rsidR="00AA1B3A" w:rsidRPr="00AA1B3A" w:rsidRDefault="00AA1B3A" w:rsidP="00AA1B3A">
      <w:pPr>
        <w:spacing w:before="100" w:beforeAutospacing="1" w:after="100" w:afterAutospacing="1" w:line="240" w:lineRule="auto"/>
        <w:ind w:left="0" w:firstLine="0"/>
        <w:outlineLvl w:val="3"/>
        <w:rPr>
          <w:rFonts w:ascii="Times New Roman" w:eastAsia="Times New Roman" w:hAnsi="Times New Roman" w:cs="Times New Roman"/>
          <w:b/>
          <w:bCs/>
          <w:color w:val="auto"/>
          <w:kern w:val="0"/>
          <w:sz w:val="24"/>
          <w14:ligatures w14:val="none"/>
        </w:rPr>
      </w:pPr>
      <w:r w:rsidRPr="00AA1B3A">
        <w:rPr>
          <w:rFonts w:ascii="Times New Roman" w:eastAsia="Times New Roman" w:hAnsi="Times New Roman" w:cs="Times New Roman"/>
          <w:b/>
          <w:bCs/>
          <w:color w:val="auto"/>
          <w:kern w:val="0"/>
          <w:sz w:val="24"/>
          <w14:ligatures w14:val="none"/>
        </w:rPr>
        <w:t>Beto’s Auto Body — Long Beach, CA</w:t>
      </w:r>
    </w:p>
    <w:p w14:paraId="5423125B" w14:textId="77777777" w:rsidR="00AA1B3A" w:rsidRPr="00AA1B3A" w:rsidRDefault="00AA1B3A" w:rsidP="00AA1B3A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AA1B3A">
        <w:rPr>
          <w:rFonts w:ascii="Times New Roman" w:eastAsia="Times New Roman" w:hAnsi="Times New Roman" w:cs="Times New Roman"/>
          <w:b/>
          <w:bCs/>
          <w:color w:val="auto"/>
          <w:kern w:val="0"/>
          <w:sz w:val="24"/>
          <w14:ligatures w14:val="none"/>
        </w:rPr>
        <w:t>Office Manager</w:t>
      </w: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t xml:space="preserve"> </w:t>
      </w:r>
      <w:r w:rsidRPr="00AA1B3A">
        <w:rPr>
          <w:rFonts w:ascii="Times New Roman" w:eastAsia="Times New Roman" w:hAnsi="Times New Roman" w:cs="Times New Roman"/>
          <w:i/>
          <w:iCs/>
          <w:color w:val="auto"/>
          <w:kern w:val="0"/>
          <w:sz w:val="24"/>
          <w14:ligatures w14:val="none"/>
        </w:rPr>
        <w:t>July 2016 – August 2018</w:t>
      </w:r>
    </w:p>
    <w:p w14:paraId="6084155B" w14:textId="77777777" w:rsidR="00AA1B3A" w:rsidRPr="00AA1B3A" w:rsidRDefault="00AA1B3A" w:rsidP="00AA1B3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t>Performed bookkeeping through QuickBooks, including vendor payments for paint and parts.</w:t>
      </w:r>
    </w:p>
    <w:p w14:paraId="46343E44" w14:textId="77777777" w:rsidR="00AA1B3A" w:rsidRPr="00AA1B3A" w:rsidRDefault="00AA1B3A" w:rsidP="00AA1B3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lastRenderedPageBreak/>
        <w:t>Prepared estimates using CCC One and Mitchell; coordinated insurance payments and deductibles.</w:t>
      </w:r>
    </w:p>
    <w:p w14:paraId="5D459A5B" w14:textId="77777777" w:rsidR="00AA1B3A" w:rsidRPr="00AA1B3A" w:rsidRDefault="00AA1B3A" w:rsidP="00AA1B3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t>Scheduled appointments, updated customers on repair status, and managed front</w:t>
      </w: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noBreakHyphen/>
        <w:t>office operations.</w:t>
      </w:r>
    </w:p>
    <w:p w14:paraId="523F853A" w14:textId="77777777" w:rsidR="00AA1B3A" w:rsidRPr="00AA1B3A" w:rsidRDefault="00AA1B3A" w:rsidP="00AA1B3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t>Supported shop workflow and ensured target dates were met.</w:t>
      </w:r>
    </w:p>
    <w:p w14:paraId="69E6D8AF" w14:textId="77777777" w:rsidR="00AA1B3A" w:rsidRPr="00AA1B3A" w:rsidRDefault="00AA1B3A" w:rsidP="00AA1B3A">
      <w:pPr>
        <w:spacing w:before="100" w:beforeAutospacing="1" w:after="100" w:afterAutospacing="1" w:line="240" w:lineRule="auto"/>
        <w:ind w:left="0" w:firstLine="0"/>
        <w:outlineLvl w:val="3"/>
        <w:rPr>
          <w:rFonts w:ascii="Times New Roman" w:eastAsia="Times New Roman" w:hAnsi="Times New Roman" w:cs="Times New Roman"/>
          <w:b/>
          <w:bCs/>
          <w:color w:val="auto"/>
          <w:kern w:val="0"/>
          <w:sz w:val="24"/>
          <w14:ligatures w14:val="none"/>
        </w:rPr>
      </w:pPr>
      <w:r w:rsidRPr="00AA1B3A">
        <w:rPr>
          <w:rFonts w:ascii="Times New Roman" w:eastAsia="Times New Roman" w:hAnsi="Times New Roman" w:cs="Times New Roman"/>
          <w:b/>
          <w:bCs/>
          <w:color w:val="auto"/>
          <w:kern w:val="0"/>
          <w:sz w:val="24"/>
          <w14:ligatures w14:val="none"/>
        </w:rPr>
        <w:t>Fix Auto Long Beach — Long Beach, CA</w:t>
      </w:r>
    </w:p>
    <w:p w14:paraId="5813B0E0" w14:textId="77777777" w:rsidR="00AA1B3A" w:rsidRPr="00AA1B3A" w:rsidRDefault="00AA1B3A" w:rsidP="00AA1B3A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AA1B3A">
        <w:rPr>
          <w:rFonts w:ascii="Times New Roman" w:eastAsia="Times New Roman" w:hAnsi="Times New Roman" w:cs="Times New Roman"/>
          <w:b/>
          <w:bCs/>
          <w:color w:val="auto"/>
          <w:kern w:val="0"/>
          <w:sz w:val="24"/>
          <w14:ligatures w14:val="none"/>
        </w:rPr>
        <w:t>Customer Service / Office Support</w:t>
      </w: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t xml:space="preserve"> </w:t>
      </w:r>
      <w:r w:rsidRPr="00AA1B3A">
        <w:rPr>
          <w:rFonts w:ascii="Times New Roman" w:eastAsia="Times New Roman" w:hAnsi="Times New Roman" w:cs="Times New Roman"/>
          <w:i/>
          <w:iCs/>
          <w:color w:val="auto"/>
          <w:kern w:val="0"/>
          <w:sz w:val="24"/>
          <w14:ligatures w14:val="none"/>
        </w:rPr>
        <w:t>July 2015 – June 2016</w:t>
      </w:r>
    </w:p>
    <w:p w14:paraId="06757285" w14:textId="77777777" w:rsidR="00AA1B3A" w:rsidRPr="00AA1B3A" w:rsidRDefault="00AA1B3A" w:rsidP="00AA1B3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t>Completed daily deposits and handled bookkeeping tasks for AR/AP.</w:t>
      </w:r>
    </w:p>
    <w:p w14:paraId="62B7166E" w14:textId="77777777" w:rsidR="00AA1B3A" w:rsidRPr="00AA1B3A" w:rsidRDefault="00AA1B3A" w:rsidP="00AA1B3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t>Opened repair orders, scheduled appointments, and coordinated tows.</w:t>
      </w:r>
    </w:p>
    <w:p w14:paraId="24E46A0E" w14:textId="77777777" w:rsidR="00AA1B3A" w:rsidRPr="00AA1B3A" w:rsidRDefault="00AA1B3A" w:rsidP="00AA1B3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t>Managed vendor payables and receivables; processed new employee paperwork.</w:t>
      </w:r>
    </w:p>
    <w:p w14:paraId="69C56ABC" w14:textId="77777777" w:rsidR="00AA1B3A" w:rsidRPr="00AA1B3A" w:rsidRDefault="00AA1B3A" w:rsidP="00AA1B3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t>Provided customer service and operated multi</w:t>
      </w: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noBreakHyphen/>
        <w:t>line phone systems.</w:t>
      </w:r>
    </w:p>
    <w:p w14:paraId="559C8B5B" w14:textId="77777777" w:rsidR="00AA1B3A" w:rsidRPr="00AA1B3A" w:rsidRDefault="00AA1B3A" w:rsidP="00AA1B3A">
      <w:pPr>
        <w:spacing w:before="100" w:beforeAutospacing="1" w:after="100" w:afterAutospacing="1" w:line="240" w:lineRule="auto"/>
        <w:ind w:left="0" w:firstLine="0"/>
        <w:outlineLvl w:val="3"/>
        <w:rPr>
          <w:rFonts w:ascii="Times New Roman" w:eastAsia="Times New Roman" w:hAnsi="Times New Roman" w:cs="Times New Roman"/>
          <w:b/>
          <w:bCs/>
          <w:color w:val="auto"/>
          <w:kern w:val="0"/>
          <w:sz w:val="24"/>
          <w14:ligatures w14:val="none"/>
        </w:rPr>
      </w:pPr>
      <w:r w:rsidRPr="00AA1B3A">
        <w:rPr>
          <w:rFonts w:ascii="Times New Roman" w:eastAsia="Times New Roman" w:hAnsi="Times New Roman" w:cs="Times New Roman"/>
          <w:b/>
          <w:bCs/>
          <w:color w:val="auto"/>
          <w:kern w:val="0"/>
          <w:sz w:val="24"/>
          <w14:ligatures w14:val="none"/>
        </w:rPr>
        <w:t>Eastland Medical Group — Long Beach, CA</w:t>
      </w:r>
    </w:p>
    <w:p w14:paraId="719B12D3" w14:textId="77777777" w:rsidR="00AA1B3A" w:rsidRPr="00AA1B3A" w:rsidRDefault="00AA1B3A" w:rsidP="00AA1B3A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AA1B3A">
        <w:rPr>
          <w:rFonts w:ascii="Times New Roman" w:eastAsia="Times New Roman" w:hAnsi="Times New Roman" w:cs="Times New Roman"/>
          <w:b/>
          <w:bCs/>
          <w:color w:val="auto"/>
          <w:kern w:val="0"/>
          <w:sz w:val="24"/>
          <w14:ligatures w14:val="none"/>
        </w:rPr>
        <w:t>Medical Office Assistant</w:t>
      </w: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t xml:space="preserve"> </w:t>
      </w:r>
      <w:r w:rsidRPr="00AA1B3A">
        <w:rPr>
          <w:rFonts w:ascii="Times New Roman" w:eastAsia="Times New Roman" w:hAnsi="Times New Roman" w:cs="Times New Roman"/>
          <w:i/>
          <w:iCs/>
          <w:color w:val="auto"/>
          <w:kern w:val="0"/>
          <w:sz w:val="24"/>
          <w14:ligatures w14:val="none"/>
        </w:rPr>
        <w:t>April 2007 – February 2012</w:t>
      </w:r>
    </w:p>
    <w:p w14:paraId="652E10A7" w14:textId="77777777" w:rsidR="00AA1B3A" w:rsidRPr="00AA1B3A" w:rsidRDefault="00AA1B3A" w:rsidP="00AA1B3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t>Managed patient billing, collections, and accounts receivable.</w:t>
      </w:r>
    </w:p>
    <w:p w14:paraId="3341B501" w14:textId="77777777" w:rsidR="00AA1B3A" w:rsidRPr="00AA1B3A" w:rsidRDefault="00AA1B3A" w:rsidP="00AA1B3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t>Verified HMO eligibility, scheduled appointments, and maintained patient charts.</w:t>
      </w:r>
    </w:p>
    <w:p w14:paraId="7AC9B523" w14:textId="77777777" w:rsidR="00AA1B3A" w:rsidRPr="00AA1B3A" w:rsidRDefault="00AA1B3A" w:rsidP="00AA1B3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t>Took vital signs, prepared exam rooms, and transcribed chart notes.</w:t>
      </w:r>
    </w:p>
    <w:p w14:paraId="2736EE63" w14:textId="77777777" w:rsidR="00AA1B3A" w:rsidRPr="00AA1B3A" w:rsidRDefault="00AA1B3A" w:rsidP="00AA1B3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t>Supported workers’ compensation claims and dispensed OTC medications per physician request.</w:t>
      </w:r>
    </w:p>
    <w:p w14:paraId="01640A62" w14:textId="77777777" w:rsidR="00AA1B3A" w:rsidRPr="00AA1B3A" w:rsidRDefault="00AA1B3A" w:rsidP="00AA1B3A">
      <w:pPr>
        <w:spacing w:before="100" w:beforeAutospacing="1" w:after="100" w:afterAutospacing="1" w:line="240" w:lineRule="auto"/>
        <w:ind w:left="0" w:firstLine="0"/>
        <w:outlineLvl w:val="2"/>
        <w:rPr>
          <w:rFonts w:ascii="Times New Roman" w:eastAsia="Times New Roman" w:hAnsi="Times New Roman" w:cs="Times New Roman"/>
          <w:b/>
          <w:bCs/>
          <w:color w:val="auto"/>
          <w:kern w:val="0"/>
          <w:sz w:val="27"/>
          <w:szCs w:val="27"/>
          <w14:ligatures w14:val="none"/>
        </w:rPr>
      </w:pPr>
      <w:r w:rsidRPr="00AA1B3A">
        <w:rPr>
          <w:rFonts w:ascii="Times New Roman" w:eastAsia="Times New Roman" w:hAnsi="Times New Roman" w:cs="Times New Roman"/>
          <w:b/>
          <w:bCs/>
          <w:color w:val="auto"/>
          <w:kern w:val="0"/>
          <w:sz w:val="27"/>
          <w:szCs w:val="27"/>
          <w14:ligatures w14:val="none"/>
        </w:rPr>
        <w:t>Education</w:t>
      </w:r>
    </w:p>
    <w:p w14:paraId="75EF10D7" w14:textId="77777777" w:rsidR="00AA1B3A" w:rsidRPr="00AA1B3A" w:rsidRDefault="00AA1B3A" w:rsidP="00AA1B3A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AA1B3A">
        <w:rPr>
          <w:rFonts w:ascii="Times New Roman" w:eastAsia="Times New Roman" w:hAnsi="Times New Roman" w:cs="Times New Roman"/>
          <w:b/>
          <w:bCs/>
          <w:color w:val="auto"/>
          <w:kern w:val="0"/>
          <w:sz w:val="24"/>
          <w14:ligatures w14:val="none"/>
        </w:rPr>
        <w:t>Long Beach Community College</w:t>
      </w:r>
    </w:p>
    <w:p w14:paraId="6F65EDA2" w14:textId="77777777" w:rsidR="00AA1B3A" w:rsidRPr="00AA1B3A" w:rsidRDefault="00AA1B3A" w:rsidP="00AA1B3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t xml:space="preserve">Health Care Coursework — </w:t>
      </w:r>
      <w:r w:rsidRPr="00AA1B3A">
        <w:rPr>
          <w:rFonts w:ascii="Times New Roman" w:eastAsia="Times New Roman" w:hAnsi="Times New Roman" w:cs="Times New Roman"/>
          <w:i/>
          <w:iCs/>
          <w:color w:val="auto"/>
          <w:kern w:val="0"/>
          <w:sz w:val="24"/>
          <w14:ligatures w14:val="none"/>
        </w:rPr>
        <w:t>June 23, 2006</w:t>
      </w:r>
    </w:p>
    <w:p w14:paraId="345A4A07" w14:textId="77777777" w:rsidR="00AA1B3A" w:rsidRPr="00AA1B3A" w:rsidRDefault="00AA1B3A" w:rsidP="00AA1B3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t xml:space="preserve">Administration Coursework — </w:t>
      </w:r>
      <w:r w:rsidRPr="00AA1B3A">
        <w:rPr>
          <w:rFonts w:ascii="Times New Roman" w:eastAsia="Times New Roman" w:hAnsi="Times New Roman" w:cs="Times New Roman"/>
          <w:i/>
          <w:iCs/>
          <w:color w:val="auto"/>
          <w:kern w:val="0"/>
          <w:sz w:val="24"/>
          <w14:ligatures w14:val="none"/>
        </w:rPr>
        <w:t>July 12, 2005</w:t>
      </w:r>
    </w:p>
    <w:p w14:paraId="06D6B0DC" w14:textId="77777777" w:rsidR="00AA1B3A" w:rsidRPr="00AA1B3A" w:rsidRDefault="00AA1B3A" w:rsidP="00AA1B3A">
      <w:pPr>
        <w:spacing w:before="100" w:beforeAutospacing="1" w:after="100" w:afterAutospacing="1" w:line="240" w:lineRule="auto"/>
        <w:ind w:left="0" w:firstLine="0"/>
        <w:outlineLvl w:val="2"/>
        <w:rPr>
          <w:rFonts w:ascii="Times New Roman" w:eastAsia="Times New Roman" w:hAnsi="Times New Roman" w:cs="Times New Roman"/>
          <w:b/>
          <w:bCs/>
          <w:color w:val="auto"/>
          <w:kern w:val="0"/>
          <w:sz w:val="27"/>
          <w:szCs w:val="27"/>
          <w14:ligatures w14:val="none"/>
        </w:rPr>
      </w:pPr>
      <w:r w:rsidRPr="00AA1B3A">
        <w:rPr>
          <w:rFonts w:ascii="Times New Roman" w:eastAsia="Times New Roman" w:hAnsi="Times New Roman" w:cs="Times New Roman"/>
          <w:b/>
          <w:bCs/>
          <w:color w:val="auto"/>
          <w:kern w:val="0"/>
          <w:sz w:val="27"/>
          <w:szCs w:val="27"/>
          <w14:ligatures w14:val="none"/>
        </w:rPr>
        <w:t>Professional Attributes</w:t>
      </w:r>
    </w:p>
    <w:p w14:paraId="754B91E1" w14:textId="77777777" w:rsidR="00AA1B3A" w:rsidRPr="00AA1B3A" w:rsidRDefault="00AA1B3A" w:rsidP="00AA1B3A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AA1B3A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t>Hardworking • Prompt • Conscientious • Quick learner • Adaptable • Strong multitasker</w:t>
      </w:r>
    </w:p>
    <w:p w14:paraId="2928A746" w14:textId="4176D273" w:rsidR="00123B75" w:rsidRDefault="00123B75">
      <w:pPr>
        <w:spacing w:line="259" w:lineRule="auto"/>
        <w:ind w:left="-5"/>
      </w:pPr>
    </w:p>
    <w:sectPr w:rsidR="00123B75">
      <w:pgSz w:w="12240" w:h="15840"/>
      <w:pgMar w:top="990" w:right="1729" w:bottom="918" w:left="108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73D00"/>
    <w:multiLevelType w:val="multilevel"/>
    <w:tmpl w:val="DC566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3237CB"/>
    <w:multiLevelType w:val="hybridMultilevel"/>
    <w:tmpl w:val="05F870EE"/>
    <w:lvl w:ilvl="0" w:tplc="DED6654E">
      <w:start w:val="1"/>
      <w:numFmt w:val="bullet"/>
      <w:lvlText w:val=""/>
      <w:lvlJc w:val="left"/>
      <w:pPr>
        <w:ind w:left="12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6023A4">
      <w:start w:val="1"/>
      <w:numFmt w:val="bullet"/>
      <w:lvlText w:val="o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6FE0C42">
      <w:start w:val="1"/>
      <w:numFmt w:val="bullet"/>
      <w:lvlText w:val="▪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6CA028E">
      <w:start w:val="1"/>
      <w:numFmt w:val="bullet"/>
      <w:lvlText w:val="•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DE8FB8E">
      <w:start w:val="1"/>
      <w:numFmt w:val="bullet"/>
      <w:lvlText w:val="o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EE4AA1E">
      <w:start w:val="1"/>
      <w:numFmt w:val="bullet"/>
      <w:lvlText w:val="▪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7E61270">
      <w:start w:val="1"/>
      <w:numFmt w:val="bullet"/>
      <w:lvlText w:val="•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06E0E04">
      <w:start w:val="1"/>
      <w:numFmt w:val="bullet"/>
      <w:lvlText w:val="o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AC66882">
      <w:start w:val="1"/>
      <w:numFmt w:val="bullet"/>
      <w:lvlText w:val="▪"/>
      <w:lvlJc w:val="left"/>
      <w:pPr>
        <w:ind w:left="6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B8B1527"/>
    <w:multiLevelType w:val="multilevel"/>
    <w:tmpl w:val="7A00E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456BDC"/>
    <w:multiLevelType w:val="hybridMultilevel"/>
    <w:tmpl w:val="2D2A2666"/>
    <w:lvl w:ilvl="0" w:tplc="7D103886">
      <w:start w:val="1"/>
      <w:numFmt w:val="bullet"/>
      <w:lvlText w:val=""/>
      <w:lvlJc w:val="left"/>
      <w:pPr>
        <w:ind w:left="11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AF0182E">
      <w:start w:val="1"/>
      <w:numFmt w:val="bullet"/>
      <w:lvlText w:val="o"/>
      <w:lvlJc w:val="left"/>
      <w:pPr>
        <w:ind w:left="1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C6C673C">
      <w:start w:val="1"/>
      <w:numFmt w:val="bullet"/>
      <w:lvlText w:val="▪"/>
      <w:lvlJc w:val="left"/>
      <w:pPr>
        <w:ind w:left="2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36A0772">
      <w:start w:val="1"/>
      <w:numFmt w:val="bullet"/>
      <w:lvlText w:val="•"/>
      <w:lvlJc w:val="left"/>
      <w:pPr>
        <w:ind w:left="3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8361798">
      <w:start w:val="1"/>
      <w:numFmt w:val="bullet"/>
      <w:lvlText w:val="o"/>
      <w:lvlJc w:val="left"/>
      <w:pPr>
        <w:ind w:left="3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A1A2FB2">
      <w:start w:val="1"/>
      <w:numFmt w:val="bullet"/>
      <w:lvlText w:val="▪"/>
      <w:lvlJc w:val="left"/>
      <w:pPr>
        <w:ind w:left="4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FA455F2">
      <w:start w:val="1"/>
      <w:numFmt w:val="bullet"/>
      <w:lvlText w:val="•"/>
      <w:lvlJc w:val="left"/>
      <w:pPr>
        <w:ind w:left="54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E80443E">
      <w:start w:val="1"/>
      <w:numFmt w:val="bullet"/>
      <w:lvlText w:val="o"/>
      <w:lvlJc w:val="left"/>
      <w:pPr>
        <w:ind w:left="61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C8A7ED0">
      <w:start w:val="1"/>
      <w:numFmt w:val="bullet"/>
      <w:lvlText w:val="▪"/>
      <w:lvlJc w:val="left"/>
      <w:pPr>
        <w:ind w:left="68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C14515A"/>
    <w:multiLevelType w:val="hybridMultilevel"/>
    <w:tmpl w:val="8338623A"/>
    <w:lvl w:ilvl="0" w:tplc="E38C1422">
      <w:start w:val="1"/>
      <w:numFmt w:val="bullet"/>
      <w:lvlText w:val="*"/>
      <w:lvlJc w:val="left"/>
      <w:pPr>
        <w:ind w:left="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7E06B12">
      <w:start w:val="1"/>
      <w:numFmt w:val="bullet"/>
      <w:lvlText w:val="o"/>
      <w:lvlJc w:val="left"/>
      <w:pPr>
        <w:ind w:left="18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89AE6BC">
      <w:start w:val="1"/>
      <w:numFmt w:val="bullet"/>
      <w:lvlText w:val="▪"/>
      <w:lvlJc w:val="left"/>
      <w:pPr>
        <w:ind w:left="25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8CE1DA8">
      <w:start w:val="1"/>
      <w:numFmt w:val="bullet"/>
      <w:lvlText w:val="•"/>
      <w:lvlJc w:val="left"/>
      <w:pPr>
        <w:ind w:left="32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B805272">
      <w:start w:val="1"/>
      <w:numFmt w:val="bullet"/>
      <w:lvlText w:val="o"/>
      <w:lvlJc w:val="left"/>
      <w:pPr>
        <w:ind w:left="39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58660FA">
      <w:start w:val="1"/>
      <w:numFmt w:val="bullet"/>
      <w:lvlText w:val="▪"/>
      <w:lvlJc w:val="left"/>
      <w:pPr>
        <w:ind w:left="46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380B508">
      <w:start w:val="1"/>
      <w:numFmt w:val="bullet"/>
      <w:lvlText w:val="•"/>
      <w:lvlJc w:val="left"/>
      <w:pPr>
        <w:ind w:left="54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64A2C36">
      <w:start w:val="1"/>
      <w:numFmt w:val="bullet"/>
      <w:lvlText w:val="o"/>
      <w:lvlJc w:val="left"/>
      <w:pPr>
        <w:ind w:left="61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09428A6">
      <w:start w:val="1"/>
      <w:numFmt w:val="bullet"/>
      <w:lvlText w:val="▪"/>
      <w:lvlJc w:val="left"/>
      <w:pPr>
        <w:ind w:left="68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CE93A73"/>
    <w:multiLevelType w:val="multilevel"/>
    <w:tmpl w:val="FC2A6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0F7DCA"/>
    <w:multiLevelType w:val="multilevel"/>
    <w:tmpl w:val="F872F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185B6C"/>
    <w:multiLevelType w:val="multilevel"/>
    <w:tmpl w:val="F9C0E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62297E"/>
    <w:multiLevelType w:val="multilevel"/>
    <w:tmpl w:val="E6DC4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7A1D68"/>
    <w:multiLevelType w:val="multilevel"/>
    <w:tmpl w:val="AF62D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2E6A93"/>
    <w:multiLevelType w:val="hybridMultilevel"/>
    <w:tmpl w:val="986A826E"/>
    <w:lvl w:ilvl="0" w:tplc="4EDA64D0">
      <w:start w:val="1"/>
      <w:numFmt w:val="bullet"/>
      <w:lvlText w:val=""/>
      <w:lvlJc w:val="left"/>
      <w:pPr>
        <w:ind w:left="11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F648598">
      <w:start w:val="1"/>
      <w:numFmt w:val="bullet"/>
      <w:lvlText w:val="o"/>
      <w:lvlJc w:val="left"/>
      <w:pPr>
        <w:ind w:left="1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30ED2B2">
      <w:start w:val="1"/>
      <w:numFmt w:val="bullet"/>
      <w:lvlText w:val="▪"/>
      <w:lvlJc w:val="left"/>
      <w:pPr>
        <w:ind w:left="2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C645496">
      <w:start w:val="1"/>
      <w:numFmt w:val="bullet"/>
      <w:lvlText w:val="•"/>
      <w:lvlJc w:val="left"/>
      <w:pPr>
        <w:ind w:left="3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201ED2">
      <w:start w:val="1"/>
      <w:numFmt w:val="bullet"/>
      <w:lvlText w:val="o"/>
      <w:lvlJc w:val="left"/>
      <w:pPr>
        <w:ind w:left="3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24EE2A">
      <w:start w:val="1"/>
      <w:numFmt w:val="bullet"/>
      <w:lvlText w:val="▪"/>
      <w:lvlJc w:val="left"/>
      <w:pPr>
        <w:ind w:left="4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D0587C">
      <w:start w:val="1"/>
      <w:numFmt w:val="bullet"/>
      <w:lvlText w:val="•"/>
      <w:lvlJc w:val="left"/>
      <w:pPr>
        <w:ind w:left="54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7BA60DE">
      <w:start w:val="1"/>
      <w:numFmt w:val="bullet"/>
      <w:lvlText w:val="o"/>
      <w:lvlJc w:val="left"/>
      <w:pPr>
        <w:ind w:left="61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AF617B0">
      <w:start w:val="1"/>
      <w:numFmt w:val="bullet"/>
      <w:lvlText w:val="▪"/>
      <w:lvlJc w:val="left"/>
      <w:pPr>
        <w:ind w:left="68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95059443">
    <w:abstractNumId w:val="1"/>
  </w:num>
  <w:num w:numId="2" w16cid:durableId="1801610035">
    <w:abstractNumId w:val="4"/>
  </w:num>
  <w:num w:numId="3" w16cid:durableId="676425647">
    <w:abstractNumId w:val="3"/>
  </w:num>
  <w:num w:numId="4" w16cid:durableId="1515457507">
    <w:abstractNumId w:val="10"/>
  </w:num>
  <w:num w:numId="5" w16cid:durableId="612590196">
    <w:abstractNumId w:val="0"/>
  </w:num>
  <w:num w:numId="6" w16cid:durableId="2097824834">
    <w:abstractNumId w:val="8"/>
  </w:num>
  <w:num w:numId="7" w16cid:durableId="440221398">
    <w:abstractNumId w:val="5"/>
  </w:num>
  <w:num w:numId="8" w16cid:durableId="43453732">
    <w:abstractNumId w:val="9"/>
  </w:num>
  <w:num w:numId="9" w16cid:durableId="254175294">
    <w:abstractNumId w:val="7"/>
  </w:num>
  <w:num w:numId="10" w16cid:durableId="535781063">
    <w:abstractNumId w:val="6"/>
  </w:num>
  <w:num w:numId="11" w16cid:durableId="18811633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B75"/>
    <w:rsid w:val="00012E71"/>
    <w:rsid w:val="00042270"/>
    <w:rsid w:val="000C323D"/>
    <w:rsid w:val="00102113"/>
    <w:rsid w:val="0011798B"/>
    <w:rsid w:val="00123B75"/>
    <w:rsid w:val="00142883"/>
    <w:rsid w:val="002119C3"/>
    <w:rsid w:val="002124E3"/>
    <w:rsid w:val="00243D78"/>
    <w:rsid w:val="002F59FC"/>
    <w:rsid w:val="002F63CE"/>
    <w:rsid w:val="003C5268"/>
    <w:rsid w:val="004016F1"/>
    <w:rsid w:val="007C1CEC"/>
    <w:rsid w:val="00856722"/>
    <w:rsid w:val="008A521C"/>
    <w:rsid w:val="008A6153"/>
    <w:rsid w:val="008E04B9"/>
    <w:rsid w:val="00977C16"/>
    <w:rsid w:val="00992ED4"/>
    <w:rsid w:val="009C3B0F"/>
    <w:rsid w:val="00AA1B3A"/>
    <w:rsid w:val="00D12115"/>
    <w:rsid w:val="00D707B9"/>
    <w:rsid w:val="00DC6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4582F"/>
  <w15:docId w15:val="{E2B94D99-88B8-4EA6-A93A-AD937A183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65" w:lineRule="auto"/>
      <w:ind w:left="297" w:hanging="10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92" w:line="259" w:lineRule="auto"/>
      <w:ind w:left="285"/>
      <w:jc w:val="center"/>
      <w:outlineLvl w:val="0"/>
    </w:pPr>
    <w:rPr>
      <w:rFonts w:ascii="Calibri" w:eastAsia="Calibri" w:hAnsi="Calibri" w:cs="Calibri"/>
      <w:color w:val="000000"/>
      <w:sz w:val="5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10" w:hanging="10"/>
      <w:outlineLvl w:val="1"/>
    </w:pPr>
    <w:rPr>
      <w:rFonts w:ascii="Calibri" w:eastAsia="Calibri" w:hAnsi="Calibri" w:cs="Calibri"/>
      <w:b/>
      <w:color w:val="000000"/>
      <w:sz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1B3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1B3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8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5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AA1B3A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1B3A"/>
    <w:rPr>
      <w:rFonts w:asciiTheme="majorHAnsi" w:eastAsiaTheme="majorEastAsia" w:hAnsiTheme="majorHAnsi" w:cstheme="majorBidi"/>
      <w:i/>
      <w:iCs/>
      <w:color w:val="0F4761" w:themeColor="accent1" w:themeShade="BF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</dc:creator>
  <cp:keywords/>
  <cp:lastModifiedBy>MAGGIE GOMEZ</cp:lastModifiedBy>
  <cp:revision>2</cp:revision>
  <cp:lastPrinted>2026-06-08T23:52:00Z</cp:lastPrinted>
  <dcterms:created xsi:type="dcterms:W3CDTF">2026-07-30T19:23:00Z</dcterms:created>
  <dcterms:modified xsi:type="dcterms:W3CDTF">2026-07-30T19:23:00Z</dcterms:modified>
</cp:coreProperties>
</file>