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AD13" w14:textId="6ED38B76" w:rsidR="00327CAE" w:rsidRDefault="0029502B" w:rsidP="00482B0A">
      <w:pPr>
        <w:jc w:val="center"/>
        <w:rPr>
          <w:rFonts w:ascii="Times New Roman" w:eastAsiaTheme="minorEastAsia" w:hAnsi="Times New Roman"/>
          <w:b/>
          <w:bCs/>
          <w:sz w:val="32"/>
          <w:szCs w:val="32"/>
        </w:rPr>
      </w:pPr>
      <w:r>
        <w:rPr>
          <w:rFonts w:ascii="Times New Roman" w:eastAsiaTheme="minorEastAsia" w:hAnsi="Times New Roman"/>
          <w:b/>
          <w:bCs/>
          <w:sz w:val="32"/>
          <w:szCs w:val="32"/>
        </w:rPr>
        <w:t>Joaquin Heredia</w:t>
      </w:r>
    </w:p>
    <w:p w14:paraId="25D2A7E2" w14:textId="77777777" w:rsidR="00E41FDD" w:rsidRPr="00E41FDD" w:rsidRDefault="00E41FDD" w:rsidP="00482B0A">
      <w:pPr>
        <w:jc w:val="center"/>
        <w:rPr>
          <w:rFonts w:ascii="Times New Roman" w:eastAsiaTheme="minorEastAsia" w:hAnsi="Times New Roman"/>
          <w:b/>
          <w:bCs/>
          <w:sz w:val="20"/>
        </w:rPr>
      </w:pPr>
    </w:p>
    <w:p w14:paraId="4924A985" w14:textId="555159C2" w:rsidR="00B9075C" w:rsidRDefault="00000000" w:rsidP="00482B0A">
      <w:pPr>
        <w:jc w:val="center"/>
        <w:rPr>
          <w:rFonts w:ascii="Times New Roman" w:eastAsiaTheme="minorEastAsia" w:hAnsi="Times New Roman"/>
          <w:bCs/>
          <w:szCs w:val="32"/>
        </w:rPr>
      </w:pPr>
      <w:hyperlink r:id="rId7" w:history="1">
        <w:r w:rsidR="00E41FDD" w:rsidRPr="00224593">
          <w:rPr>
            <w:rStyle w:val="Hyperlink"/>
            <w:rFonts w:ascii="Times New Roman" w:eastAsiaTheme="minorEastAsia" w:hAnsi="Times New Roman"/>
            <w:bCs/>
            <w:szCs w:val="32"/>
          </w:rPr>
          <w:t>Joaquinheredia3@gmail.com</w:t>
        </w:r>
      </w:hyperlink>
      <w:r w:rsidR="00E41FDD">
        <w:rPr>
          <w:rFonts w:ascii="Times New Roman" w:eastAsiaTheme="minorEastAsia" w:hAnsi="Times New Roman"/>
          <w:bCs/>
          <w:szCs w:val="32"/>
        </w:rPr>
        <w:t xml:space="preserve"> Cell: 714-401-4629</w:t>
      </w:r>
    </w:p>
    <w:p w14:paraId="38268A34" w14:textId="77777777" w:rsidR="00E41FDD" w:rsidRDefault="00E41FDD" w:rsidP="00482B0A">
      <w:pPr>
        <w:jc w:val="center"/>
        <w:rPr>
          <w:rFonts w:ascii="Times New Roman" w:eastAsiaTheme="minorEastAsia" w:hAnsi="Times New Roman"/>
          <w:bCs/>
          <w:szCs w:val="32"/>
        </w:rPr>
      </w:pPr>
    </w:p>
    <w:p w14:paraId="7238250F" w14:textId="77777777" w:rsidR="00E41FDD" w:rsidRPr="00F66CD0" w:rsidRDefault="00E41FDD" w:rsidP="00E41FDD">
      <w:pPr>
        <w:pBdr>
          <w:bottom w:val="single" w:sz="12" w:space="0" w:color="auto"/>
        </w:pBdr>
        <w:rPr>
          <w:b/>
          <w:sz w:val="22"/>
        </w:rPr>
      </w:pPr>
      <w:r w:rsidRPr="00F66CD0">
        <w:rPr>
          <w:b/>
          <w:sz w:val="22"/>
        </w:rPr>
        <w:t>OBJECTIVE</w:t>
      </w:r>
    </w:p>
    <w:p w14:paraId="6EF29D64" w14:textId="77777777" w:rsidR="00E41FDD" w:rsidRPr="00213F68" w:rsidRDefault="00E41FDD" w:rsidP="00E41FDD">
      <w:pPr>
        <w:rPr>
          <w:sz w:val="20"/>
        </w:rPr>
      </w:pPr>
      <w:r w:rsidRPr="00F548AB">
        <w:rPr>
          <w:sz w:val="20"/>
        </w:rPr>
        <w:t xml:space="preserve">To obtain a </w:t>
      </w:r>
      <w:r w:rsidRPr="008F71A2">
        <w:rPr>
          <w:sz w:val="20"/>
        </w:rPr>
        <w:t>significant and challenging position that focuses on expanding</w:t>
      </w:r>
      <w:r>
        <w:rPr>
          <w:sz w:val="20"/>
        </w:rPr>
        <w:t xml:space="preserve"> </w:t>
      </w:r>
      <w:r w:rsidRPr="008F71A2">
        <w:rPr>
          <w:sz w:val="20"/>
        </w:rPr>
        <w:t xml:space="preserve">my </w:t>
      </w:r>
      <w:r>
        <w:rPr>
          <w:sz w:val="20"/>
        </w:rPr>
        <w:t>accounting</w:t>
      </w:r>
      <w:r w:rsidRPr="008F71A2">
        <w:rPr>
          <w:sz w:val="20"/>
        </w:rPr>
        <w:t xml:space="preserve"> vertical growth.</w:t>
      </w:r>
    </w:p>
    <w:p w14:paraId="6C8D09B9" w14:textId="77777777" w:rsidR="00E41FDD" w:rsidRPr="00F66CD0" w:rsidRDefault="00E41FDD" w:rsidP="00E41FDD">
      <w:pPr>
        <w:pBdr>
          <w:bottom w:val="single" w:sz="12" w:space="1" w:color="auto"/>
        </w:pBdr>
        <w:tabs>
          <w:tab w:val="right" w:pos="10466"/>
        </w:tabs>
        <w:rPr>
          <w:b/>
          <w:sz w:val="22"/>
        </w:rPr>
      </w:pPr>
      <w:r w:rsidRPr="00F66CD0">
        <w:rPr>
          <w:b/>
          <w:sz w:val="22"/>
        </w:rPr>
        <w:t>WORK EXPERIENCE</w:t>
      </w:r>
      <w:r w:rsidRPr="00F66CD0">
        <w:rPr>
          <w:b/>
          <w:sz w:val="22"/>
        </w:rPr>
        <w:tab/>
      </w:r>
    </w:p>
    <w:p w14:paraId="0A2519E5" w14:textId="77777777" w:rsidR="00F653EA" w:rsidRDefault="00F653EA" w:rsidP="00F653EA">
      <w:pPr>
        <w:ind w:left="720"/>
        <w:rPr>
          <w:rFonts w:ascii="Times New Roman" w:eastAsia="Calibri" w:hAnsi="Times New Roman"/>
          <w:b/>
          <w:sz w:val="20"/>
        </w:rPr>
      </w:pPr>
    </w:p>
    <w:p w14:paraId="65F436EE" w14:textId="5B95F34D" w:rsidR="00F653EA" w:rsidRPr="00F653EA" w:rsidRDefault="002276AC" w:rsidP="00F653EA">
      <w:pPr>
        <w:ind w:left="720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>Ferguson, Timar &amp; Company</w:t>
      </w:r>
      <w:r w:rsidR="00F653EA" w:rsidRPr="00F653EA">
        <w:rPr>
          <w:rFonts w:ascii="Times New Roman" w:eastAsia="Calibri" w:hAnsi="Times New Roman"/>
          <w:b/>
          <w:sz w:val="20"/>
        </w:rPr>
        <w:tab/>
        <w:t xml:space="preserve">    </w:t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</w:p>
    <w:p w14:paraId="64EC370E" w14:textId="6E912DAD" w:rsidR="00F653EA" w:rsidRPr="00F653EA" w:rsidRDefault="002276AC" w:rsidP="00F653EA">
      <w:pPr>
        <w:ind w:left="720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i/>
          <w:sz w:val="20"/>
        </w:rPr>
        <w:t>Accounting Clerk</w:t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  <w:r w:rsidR="00F653EA" w:rsidRPr="00F653EA">
        <w:rPr>
          <w:rFonts w:ascii="Times New Roman" w:eastAsia="Calibri" w:hAnsi="Times New Roman"/>
          <w:b/>
          <w:sz w:val="20"/>
        </w:rPr>
        <w:tab/>
      </w:r>
    </w:p>
    <w:p w14:paraId="5508F1D2" w14:textId="75B1320A" w:rsidR="00F653EA" w:rsidRPr="00F653EA" w:rsidRDefault="002276AC" w:rsidP="00F653EA">
      <w:pPr>
        <w:ind w:left="720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>May</w:t>
      </w:r>
      <w:r w:rsidR="00F653EA" w:rsidRPr="00F653EA">
        <w:rPr>
          <w:rFonts w:ascii="Times New Roman" w:eastAsia="Calibri" w:hAnsi="Times New Roman"/>
          <w:b/>
          <w:sz w:val="20"/>
        </w:rPr>
        <w:t xml:space="preserve"> 20</w:t>
      </w:r>
      <w:r>
        <w:rPr>
          <w:rFonts w:ascii="Times New Roman" w:eastAsia="Calibri" w:hAnsi="Times New Roman"/>
          <w:b/>
          <w:sz w:val="20"/>
        </w:rPr>
        <w:t>22</w:t>
      </w:r>
      <w:r w:rsidR="00F653EA" w:rsidRPr="00F653EA">
        <w:rPr>
          <w:rFonts w:ascii="Times New Roman" w:eastAsia="Calibri" w:hAnsi="Times New Roman"/>
          <w:b/>
          <w:sz w:val="20"/>
        </w:rPr>
        <w:t xml:space="preserve"> – </w:t>
      </w:r>
      <w:r>
        <w:rPr>
          <w:rFonts w:ascii="Times New Roman" w:eastAsia="Calibri" w:hAnsi="Times New Roman"/>
          <w:b/>
          <w:sz w:val="20"/>
        </w:rPr>
        <w:t>August</w:t>
      </w:r>
      <w:r w:rsidR="00F653EA" w:rsidRPr="00F653EA">
        <w:rPr>
          <w:rFonts w:ascii="Times New Roman" w:eastAsia="Calibri" w:hAnsi="Times New Roman"/>
          <w:b/>
          <w:sz w:val="20"/>
        </w:rPr>
        <w:t xml:space="preserve"> 202</w:t>
      </w:r>
      <w:r>
        <w:rPr>
          <w:rFonts w:ascii="Times New Roman" w:eastAsia="Calibri" w:hAnsi="Times New Roman"/>
          <w:b/>
          <w:sz w:val="20"/>
        </w:rPr>
        <w:t>2</w:t>
      </w:r>
    </w:p>
    <w:p w14:paraId="4A718BBE" w14:textId="6292E3B5" w:rsidR="00E65E89" w:rsidRPr="00CB6F92" w:rsidRDefault="002276AC" w:rsidP="00CB6F92">
      <w:pPr>
        <w:numPr>
          <w:ilvl w:val="3"/>
          <w:numId w:val="23"/>
        </w:numPr>
        <w:spacing w:line="480" w:lineRule="auto"/>
        <w:rPr>
          <w:rFonts w:ascii="Times New Roman" w:eastAsia="Calibri" w:hAnsi="Times New Roman"/>
          <w:sz w:val="20"/>
        </w:rPr>
      </w:pPr>
      <w:r w:rsidRPr="00122C49">
        <w:rPr>
          <w:rFonts w:ascii="Times New Roman" w:eastAsia="Calibri" w:hAnsi="Times New Roman"/>
          <w:sz w:val="20"/>
        </w:rPr>
        <w:t>ERC Spreadsheets</w:t>
      </w:r>
      <w:r w:rsidR="00E65E89" w:rsidRPr="00122C49">
        <w:rPr>
          <w:rFonts w:ascii="Times New Roman" w:eastAsia="Calibri" w:hAnsi="Times New Roman"/>
          <w:sz w:val="20"/>
        </w:rPr>
        <w:t xml:space="preserve"> – Employee retention </w:t>
      </w:r>
      <w:r w:rsidR="00C21017" w:rsidRPr="00122C49">
        <w:rPr>
          <w:rFonts w:ascii="Times New Roman" w:eastAsia="Calibri" w:hAnsi="Times New Roman"/>
          <w:sz w:val="20"/>
        </w:rPr>
        <w:t>credit</w:t>
      </w:r>
      <w:r w:rsidR="00CB6F92">
        <w:rPr>
          <w:rFonts w:ascii="Times New Roman" w:eastAsia="Calibri" w:hAnsi="Times New Roman"/>
          <w:sz w:val="20"/>
        </w:rPr>
        <w:t xml:space="preserve"> reporting</w:t>
      </w:r>
      <w:r w:rsidR="007A45E4">
        <w:rPr>
          <w:rFonts w:ascii="Times New Roman" w:eastAsia="Calibri" w:hAnsi="Times New Roman"/>
          <w:sz w:val="20"/>
        </w:rPr>
        <w:t xml:space="preserve"> using excel </w:t>
      </w:r>
      <w:r w:rsidR="00C21017" w:rsidRPr="00CB6F92">
        <w:rPr>
          <w:rFonts w:ascii="Times New Roman" w:eastAsia="Calibri" w:hAnsi="Times New Roman"/>
          <w:sz w:val="20"/>
        </w:rPr>
        <w:t xml:space="preserve"> </w:t>
      </w:r>
    </w:p>
    <w:p w14:paraId="76DC9D6A" w14:textId="77777777" w:rsidR="002276AC" w:rsidRPr="00F653EA" w:rsidRDefault="002276AC" w:rsidP="002276AC">
      <w:pPr>
        <w:ind w:left="720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>Timeshare Compliance</w:t>
      </w:r>
      <w:r w:rsidRPr="00F653EA">
        <w:rPr>
          <w:rFonts w:ascii="Times New Roman" w:eastAsia="Calibri" w:hAnsi="Times New Roman"/>
          <w:b/>
          <w:sz w:val="20"/>
        </w:rPr>
        <w:tab/>
        <w:t xml:space="preserve">    </w:t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</w:p>
    <w:p w14:paraId="088FE066" w14:textId="77777777" w:rsidR="002276AC" w:rsidRPr="00F653EA" w:rsidRDefault="002276AC" w:rsidP="002276AC">
      <w:pPr>
        <w:ind w:left="720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i/>
          <w:sz w:val="20"/>
        </w:rPr>
        <w:t>Accounts Receivable Specialist</w:t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  <w:r w:rsidRPr="00F653EA">
        <w:rPr>
          <w:rFonts w:ascii="Times New Roman" w:eastAsia="Calibri" w:hAnsi="Times New Roman"/>
          <w:b/>
          <w:sz w:val="20"/>
        </w:rPr>
        <w:tab/>
      </w:r>
    </w:p>
    <w:p w14:paraId="12A06A52" w14:textId="77777777" w:rsidR="002276AC" w:rsidRPr="00F653EA" w:rsidRDefault="002276AC" w:rsidP="002276AC">
      <w:pPr>
        <w:ind w:left="720"/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>June</w:t>
      </w:r>
      <w:r w:rsidRPr="00F653EA">
        <w:rPr>
          <w:rFonts w:ascii="Times New Roman" w:eastAsia="Calibri" w:hAnsi="Times New Roman"/>
          <w:b/>
          <w:sz w:val="20"/>
        </w:rPr>
        <w:t xml:space="preserve"> 20</w:t>
      </w:r>
      <w:r>
        <w:rPr>
          <w:rFonts w:ascii="Times New Roman" w:eastAsia="Calibri" w:hAnsi="Times New Roman"/>
          <w:b/>
          <w:sz w:val="20"/>
        </w:rPr>
        <w:t>19</w:t>
      </w:r>
      <w:r w:rsidRPr="00F653EA">
        <w:rPr>
          <w:rFonts w:ascii="Times New Roman" w:eastAsia="Calibri" w:hAnsi="Times New Roman"/>
          <w:b/>
          <w:sz w:val="20"/>
        </w:rPr>
        <w:t xml:space="preserve"> – </w:t>
      </w:r>
      <w:r>
        <w:rPr>
          <w:rFonts w:ascii="Times New Roman" w:eastAsia="Calibri" w:hAnsi="Times New Roman"/>
          <w:b/>
          <w:sz w:val="20"/>
        </w:rPr>
        <w:t>November</w:t>
      </w:r>
      <w:r w:rsidRPr="00F653EA">
        <w:rPr>
          <w:rFonts w:ascii="Times New Roman" w:eastAsia="Calibri" w:hAnsi="Times New Roman"/>
          <w:b/>
          <w:sz w:val="20"/>
        </w:rPr>
        <w:t xml:space="preserve"> 202</w:t>
      </w:r>
      <w:r>
        <w:rPr>
          <w:rFonts w:ascii="Times New Roman" w:eastAsia="Calibri" w:hAnsi="Times New Roman"/>
          <w:b/>
          <w:sz w:val="20"/>
        </w:rPr>
        <w:t>0</w:t>
      </w:r>
    </w:p>
    <w:p w14:paraId="2F1B8749" w14:textId="77777777" w:rsidR="002276AC" w:rsidRPr="00F653EA" w:rsidRDefault="002276AC" w:rsidP="002276AC">
      <w:pPr>
        <w:numPr>
          <w:ilvl w:val="3"/>
          <w:numId w:val="23"/>
        </w:numPr>
        <w:spacing w:line="480" w:lineRule="auto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>Received and posted payments into accounting software system</w:t>
      </w:r>
    </w:p>
    <w:p w14:paraId="4E21B789" w14:textId="77777777" w:rsidR="002276AC" w:rsidRPr="00F653EA" w:rsidRDefault="002276AC" w:rsidP="002276AC">
      <w:pPr>
        <w:numPr>
          <w:ilvl w:val="3"/>
          <w:numId w:val="23"/>
        </w:numPr>
        <w:spacing w:line="480" w:lineRule="auto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Performed monthly bank reconciliations </w:t>
      </w:r>
    </w:p>
    <w:p w14:paraId="7E8AEF90" w14:textId="77777777" w:rsidR="002276AC" w:rsidRPr="00F653EA" w:rsidRDefault="002276AC" w:rsidP="002276AC">
      <w:pPr>
        <w:numPr>
          <w:ilvl w:val="3"/>
          <w:numId w:val="23"/>
        </w:numPr>
        <w:spacing w:line="480" w:lineRule="auto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>Performed analytical work on general accounts and reconciliations</w:t>
      </w:r>
    </w:p>
    <w:p w14:paraId="33155DA0" w14:textId="77777777" w:rsidR="002276AC" w:rsidRDefault="002276AC" w:rsidP="002276AC">
      <w:pPr>
        <w:numPr>
          <w:ilvl w:val="3"/>
          <w:numId w:val="23"/>
        </w:numPr>
        <w:spacing w:line="480" w:lineRule="auto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Monitored clientele accounts and performed collection procedures </w:t>
      </w:r>
    </w:p>
    <w:p w14:paraId="55B595C5" w14:textId="77777777" w:rsidR="002276AC" w:rsidRDefault="002276AC" w:rsidP="002276AC">
      <w:pPr>
        <w:numPr>
          <w:ilvl w:val="3"/>
          <w:numId w:val="23"/>
        </w:numPr>
        <w:spacing w:line="480" w:lineRule="auto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>Updated clientele records for transactions pertaining to credit transactions, deposits, and payments</w:t>
      </w:r>
    </w:p>
    <w:p w14:paraId="4081E44D" w14:textId="77777777" w:rsidR="002276AC" w:rsidRPr="00F66CD0" w:rsidRDefault="002276AC" w:rsidP="002276AC">
      <w:pPr>
        <w:pBdr>
          <w:bottom w:val="single" w:sz="12" w:space="1" w:color="auto"/>
        </w:pBdr>
        <w:rPr>
          <w:b/>
          <w:sz w:val="22"/>
        </w:rPr>
      </w:pPr>
      <w:r w:rsidRPr="00F66CD0">
        <w:rPr>
          <w:b/>
          <w:sz w:val="22"/>
        </w:rPr>
        <w:t>EDUCATION &amp; CERTIFICATION</w:t>
      </w:r>
    </w:p>
    <w:p w14:paraId="52203CC2" w14:textId="0B636DFE" w:rsidR="002276AC" w:rsidRDefault="002276AC" w:rsidP="002276AC">
      <w:pPr>
        <w:numPr>
          <w:ilvl w:val="0"/>
          <w:numId w:val="24"/>
        </w:numPr>
        <w:rPr>
          <w:sz w:val="20"/>
        </w:rPr>
      </w:pPr>
      <w:r w:rsidRPr="00551867">
        <w:rPr>
          <w:sz w:val="20"/>
        </w:rPr>
        <w:t xml:space="preserve">California State University, </w:t>
      </w:r>
      <w:r>
        <w:rPr>
          <w:sz w:val="20"/>
        </w:rPr>
        <w:t>Long Beach</w:t>
      </w:r>
      <w:r w:rsidRPr="00551867">
        <w:rPr>
          <w:sz w:val="20"/>
        </w:rPr>
        <w:t xml:space="preserve"> – Bachelor of Arts – Business Administration: Accounting &amp; Finance </w:t>
      </w:r>
      <w:r>
        <w:rPr>
          <w:sz w:val="20"/>
        </w:rPr>
        <w:t>August 2022 – Current</w:t>
      </w:r>
    </w:p>
    <w:p w14:paraId="471CEA2A" w14:textId="37DED410" w:rsidR="002276AC" w:rsidRPr="00551867" w:rsidRDefault="002276AC" w:rsidP="002276AC">
      <w:pPr>
        <w:numPr>
          <w:ilvl w:val="0"/>
          <w:numId w:val="24"/>
        </w:numPr>
        <w:rPr>
          <w:sz w:val="20"/>
        </w:rPr>
      </w:pPr>
      <w:r>
        <w:rPr>
          <w:sz w:val="20"/>
        </w:rPr>
        <w:t xml:space="preserve">Saddleback College - </w:t>
      </w:r>
      <w:r w:rsidRPr="002276AC">
        <w:rPr>
          <w:sz w:val="20"/>
        </w:rPr>
        <w:t>Associate of Science in Business Administration</w:t>
      </w:r>
      <w:r>
        <w:rPr>
          <w:sz w:val="20"/>
        </w:rPr>
        <w:t>: Accounting August 2019 – May 2022</w:t>
      </w:r>
    </w:p>
    <w:p w14:paraId="39C7AFB3" w14:textId="77777777" w:rsidR="002276AC" w:rsidRPr="00551867" w:rsidRDefault="002276AC" w:rsidP="002276AC">
      <w:pPr>
        <w:numPr>
          <w:ilvl w:val="0"/>
          <w:numId w:val="24"/>
        </w:numPr>
        <w:rPr>
          <w:sz w:val="20"/>
        </w:rPr>
      </w:pPr>
      <w:r w:rsidRPr="00551867">
        <w:rPr>
          <w:sz w:val="20"/>
        </w:rPr>
        <w:t>CPA Exam Candidate – Completed 150 required semester units; currently sitting for exam</w:t>
      </w:r>
    </w:p>
    <w:p w14:paraId="3CAC3BF8" w14:textId="77777777" w:rsidR="002276AC" w:rsidRPr="00060C1F" w:rsidRDefault="002276AC" w:rsidP="002276AC">
      <w:pPr>
        <w:pBdr>
          <w:bottom w:val="single" w:sz="12" w:space="1" w:color="auto"/>
        </w:pBdr>
        <w:rPr>
          <w:b/>
          <w:sz w:val="22"/>
        </w:rPr>
      </w:pPr>
      <w:r w:rsidRPr="00F66CD0">
        <w:rPr>
          <w:b/>
          <w:sz w:val="22"/>
        </w:rPr>
        <w:t xml:space="preserve">SKILLS </w:t>
      </w:r>
    </w:p>
    <w:p w14:paraId="3685800C" w14:textId="1FA41714" w:rsidR="002276AC" w:rsidRPr="00386E0E" w:rsidRDefault="002276AC" w:rsidP="002276AC">
      <w:pPr>
        <w:numPr>
          <w:ilvl w:val="0"/>
          <w:numId w:val="24"/>
        </w:numPr>
        <w:rPr>
          <w:sz w:val="20"/>
        </w:rPr>
      </w:pPr>
      <w:r w:rsidRPr="00386E0E">
        <w:rPr>
          <w:sz w:val="20"/>
        </w:rPr>
        <w:t xml:space="preserve"> QuickBooks,</w:t>
      </w:r>
      <w:r w:rsidR="00386E0E" w:rsidRPr="00386E0E">
        <w:rPr>
          <w:sz w:val="20"/>
        </w:rPr>
        <w:t xml:space="preserve"> </w:t>
      </w:r>
      <w:r w:rsidRPr="00386E0E">
        <w:rPr>
          <w:sz w:val="20"/>
        </w:rPr>
        <w:t xml:space="preserve">Microsoft Outlook, Excel, Word, and PowerPoint </w:t>
      </w:r>
    </w:p>
    <w:p w14:paraId="77E9A064" w14:textId="5F308B0F" w:rsidR="002276AC" w:rsidRPr="00386E0E" w:rsidRDefault="002276AC" w:rsidP="002276AC">
      <w:pPr>
        <w:numPr>
          <w:ilvl w:val="0"/>
          <w:numId w:val="24"/>
        </w:numPr>
        <w:rPr>
          <w:sz w:val="20"/>
        </w:rPr>
      </w:pPr>
      <w:r w:rsidRPr="00386E0E">
        <w:rPr>
          <w:sz w:val="20"/>
        </w:rPr>
        <w:t>Languages: English,</w:t>
      </w:r>
    </w:p>
    <w:p w14:paraId="4BA16C5D" w14:textId="77777777" w:rsidR="002276AC" w:rsidRDefault="002276AC" w:rsidP="002276AC">
      <w:pPr>
        <w:ind w:left="540"/>
        <w:rPr>
          <w:sz w:val="20"/>
        </w:rPr>
      </w:pPr>
    </w:p>
    <w:p w14:paraId="58BB05C0" w14:textId="4B409869" w:rsidR="002276AC" w:rsidRPr="005C28D0" w:rsidRDefault="002276AC" w:rsidP="002276AC">
      <w:pPr>
        <w:ind w:left="180"/>
        <w:rPr>
          <w:i/>
          <w:sz w:val="20"/>
        </w:rPr>
      </w:pPr>
    </w:p>
    <w:p w14:paraId="3241B40F" w14:textId="77777777" w:rsidR="002276AC" w:rsidRDefault="002276AC" w:rsidP="002276AC">
      <w:pPr>
        <w:spacing w:line="480" w:lineRule="auto"/>
        <w:rPr>
          <w:rFonts w:ascii="Times New Roman" w:eastAsia="Calibri" w:hAnsi="Times New Roman"/>
          <w:sz w:val="20"/>
        </w:rPr>
      </w:pPr>
    </w:p>
    <w:p w14:paraId="26B4FE35" w14:textId="40243233" w:rsidR="00331C06" w:rsidRPr="00331C06" w:rsidRDefault="00331C06" w:rsidP="00331C06">
      <w:pPr>
        <w:rPr>
          <w:rFonts w:ascii="Times New Roman" w:hAnsi="Times New Roman"/>
          <w:sz w:val="22"/>
          <w:szCs w:val="22"/>
        </w:rPr>
      </w:pPr>
    </w:p>
    <w:p w14:paraId="46532059" w14:textId="5FAE634C" w:rsidR="00127312" w:rsidRPr="00331C06" w:rsidRDefault="00127312" w:rsidP="00331C06">
      <w:pPr>
        <w:tabs>
          <w:tab w:val="left" w:pos="4500"/>
        </w:tabs>
        <w:rPr>
          <w:rFonts w:ascii="Times New Roman" w:hAnsi="Times New Roman"/>
          <w:sz w:val="22"/>
          <w:szCs w:val="22"/>
        </w:rPr>
      </w:pPr>
    </w:p>
    <w:sectPr w:rsidR="00127312" w:rsidRPr="00331C06" w:rsidSect="00015B37"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5508" w14:textId="77777777" w:rsidR="00015B37" w:rsidRDefault="00015B37" w:rsidP="002C2BCB">
      <w:r>
        <w:separator/>
      </w:r>
    </w:p>
  </w:endnote>
  <w:endnote w:type="continuationSeparator" w:id="0">
    <w:p w14:paraId="0BBE277E" w14:textId="77777777" w:rsidR="00015B37" w:rsidRDefault="00015B37" w:rsidP="002C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20B06040202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3A49" w14:textId="77777777" w:rsidR="00015B37" w:rsidRDefault="00015B37" w:rsidP="002C2BCB">
      <w:r>
        <w:separator/>
      </w:r>
    </w:p>
  </w:footnote>
  <w:footnote w:type="continuationSeparator" w:id="0">
    <w:p w14:paraId="4199A71C" w14:textId="77777777" w:rsidR="00015B37" w:rsidRDefault="00015B37" w:rsidP="002C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3pt;height:13.3pt" o:bullet="t">
        <v:imagedata r:id="rId1" o:title="MCBD21306_0000[1]"/>
      </v:shape>
    </w:pict>
  </w:numPicBullet>
  <w:numPicBullet w:numPicBulletId="1">
    <w:pict>
      <v:shape id="_x0000_i1043" type="#_x0000_t75" style="width:11.1pt;height:11.1pt" o:bullet="t">
        <v:imagedata r:id="rId2" o:title="BD14829_"/>
      </v:shape>
    </w:pict>
  </w:numPicBullet>
  <w:abstractNum w:abstractNumId="0" w15:restartNumberingAfterBreak="0">
    <w:nsid w:val="0226285D"/>
    <w:multiLevelType w:val="hybridMultilevel"/>
    <w:tmpl w:val="545491DC"/>
    <w:lvl w:ilvl="0" w:tplc="FB220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2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1B43ED"/>
    <w:multiLevelType w:val="hybridMultilevel"/>
    <w:tmpl w:val="52A290FA"/>
    <w:lvl w:ilvl="0" w:tplc="6A081E3A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9C5"/>
    <w:multiLevelType w:val="hybridMultilevel"/>
    <w:tmpl w:val="BD40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7D18"/>
    <w:multiLevelType w:val="hybridMultilevel"/>
    <w:tmpl w:val="A6CEC84E"/>
    <w:lvl w:ilvl="0" w:tplc="DF1251A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770"/>
    <w:multiLevelType w:val="hybridMultilevel"/>
    <w:tmpl w:val="78E42FA2"/>
    <w:lvl w:ilvl="0" w:tplc="6E2E5494">
      <w:start w:val="1"/>
      <w:numFmt w:val="decimal"/>
      <w:lvlText w:val="%1."/>
      <w:lvlJc w:val="left"/>
      <w:pPr>
        <w:tabs>
          <w:tab w:val="num" w:pos="972"/>
        </w:tabs>
        <w:ind w:left="972" w:hanging="2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7625"/>
    <w:multiLevelType w:val="hybridMultilevel"/>
    <w:tmpl w:val="902C9326"/>
    <w:lvl w:ilvl="0" w:tplc="FB220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1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64F6B"/>
    <w:multiLevelType w:val="hybridMultilevel"/>
    <w:tmpl w:val="13F2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B20D0"/>
    <w:multiLevelType w:val="hybridMultilevel"/>
    <w:tmpl w:val="108C3DB6"/>
    <w:lvl w:ilvl="0" w:tplc="8E142A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54AE187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color w:val="auto"/>
      </w:rPr>
    </w:lvl>
    <w:lvl w:ilvl="3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4" w:tplc="8E142A48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 w15:restartNumberingAfterBreak="0">
    <w:nsid w:val="398603BD"/>
    <w:multiLevelType w:val="multilevel"/>
    <w:tmpl w:val="54549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C5BF4"/>
    <w:multiLevelType w:val="hybridMultilevel"/>
    <w:tmpl w:val="EF448F4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878405C"/>
    <w:multiLevelType w:val="hybridMultilevel"/>
    <w:tmpl w:val="A2E6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C0132"/>
    <w:multiLevelType w:val="hybridMultilevel"/>
    <w:tmpl w:val="2BA4B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771F"/>
    <w:multiLevelType w:val="hybridMultilevel"/>
    <w:tmpl w:val="8FD8E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A276C3"/>
    <w:multiLevelType w:val="hybridMultilevel"/>
    <w:tmpl w:val="E9E6993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5D35D2"/>
    <w:multiLevelType w:val="multilevel"/>
    <w:tmpl w:val="78E42FA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2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F5E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A22A54"/>
    <w:multiLevelType w:val="hybridMultilevel"/>
    <w:tmpl w:val="2B7E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62244"/>
    <w:multiLevelType w:val="hybridMultilevel"/>
    <w:tmpl w:val="A1245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3A08"/>
    <w:multiLevelType w:val="multilevel"/>
    <w:tmpl w:val="902C9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722FB"/>
    <w:multiLevelType w:val="hybridMultilevel"/>
    <w:tmpl w:val="6116EE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B67FC"/>
    <w:multiLevelType w:val="hybridMultilevel"/>
    <w:tmpl w:val="D8BC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3135">
    <w:abstractNumId w:val="15"/>
  </w:num>
  <w:num w:numId="2" w16cid:durableId="259224555">
    <w:abstractNumId w:val="11"/>
  </w:num>
  <w:num w:numId="3" w16cid:durableId="25061478">
    <w:abstractNumId w:val="5"/>
  </w:num>
  <w:num w:numId="4" w16cid:durableId="459811957">
    <w:abstractNumId w:val="16"/>
  </w:num>
  <w:num w:numId="5" w16cid:durableId="496532399">
    <w:abstractNumId w:val="0"/>
  </w:num>
  <w:num w:numId="6" w16cid:durableId="1013842246">
    <w:abstractNumId w:val="10"/>
  </w:num>
  <w:num w:numId="7" w16cid:durableId="1671446412">
    <w:abstractNumId w:val="6"/>
  </w:num>
  <w:num w:numId="8" w16cid:durableId="1931232493">
    <w:abstractNumId w:val="20"/>
  </w:num>
  <w:num w:numId="9" w16cid:durableId="1308627273">
    <w:abstractNumId w:val="2"/>
  </w:num>
  <w:num w:numId="10" w16cid:durableId="1539585731">
    <w:abstractNumId w:val="13"/>
  </w:num>
  <w:num w:numId="11" w16cid:durableId="1724324663">
    <w:abstractNumId w:val="19"/>
  </w:num>
  <w:num w:numId="12" w16cid:durableId="639463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725264">
    <w:abstractNumId w:val="4"/>
  </w:num>
  <w:num w:numId="14" w16cid:durableId="1932859887">
    <w:abstractNumId w:val="14"/>
  </w:num>
  <w:num w:numId="15" w16cid:durableId="2060205893">
    <w:abstractNumId w:val="22"/>
  </w:num>
  <w:num w:numId="16" w16cid:durableId="982470073">
    <w:abstractNumId w:val="3"/>
  </w:num>
  <w:num w:numId="17" w16cid:durableId="2015956633">
    <w:abstractNumId w:val="12"/>
  </w:num>
  <w:num w:numId="18" w16cid:durableId="743337611">
    <w:abstractNumId w:val="18"/>
  </w:num>
  <w:num w:numId="19" w16cid:durableId="1574657340">
    <w:abstractNumId w:val="1"/>
  </w:num>
  <w:num w:numId="20" w16cid:durableId="1860464254">
    <w:abstractNumId w:val="17"/>
  </w:num>
  <w:num w:numId="21" w16cid:durableId="553007667">
    <w:abstractNumId w:val="7"/>
  </w:num>
  <w:num w:numId="22" w16cid:durableId="1470827534">
    <w:abstractNumId w:val="8"/>
  </w:num>
  <w:num w:numId="23" w16cid:durableId="1660380954">
    <w:abstractNumId w:val="9"/>
  </w:num>
  <w:num w:numId="24" w16cid:durableId="9864727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mirrorMargin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CB"/>
    <w:rsid w:val="00015B37"/>
    <w:rsid w:val="00072B98"/>
    <w:rsid w:val="000A5B97"/>
    <w:rsid w:val="000D3281"/>
    <w:rsid w:val="00122C49"/>
    <w:rsid w:val="001266FC"/>
    <w:rsid w:val="00127312"/>
    <w:rsid w:val="00127F34"/>
    <w:rsid w:val="0015149E"/>
    <w:rsid w:val="001B19F4"/>
    <w:rsid w:val="0020293F"/>
    <w:rsid w:val="00204D7E"/>
    <w:rsid w:val="002276AC"/>
    <w:rsid w:val="002728A1"/>
    <w:rsid w:val="0029502B"/>
    <w:rsid w:val="002C2BCB"/>
    <w:rsid w:val="002E1ECC"/>
    <w:rsid w:val="002F6129"/>
    <w:rsid w:val="00327CAE"/>
    <w:rsid w:val="00331C06"/>
    <w:rsid w:val="00380D25"/>
    <w:rsid w:val="00386E0E"/>
    <w:rsid w:val="00392EB2"/>
    <w:rsid w:val="0043279B"/>
    <w:rsid w:val="00437A0F"/>
    <w:rsid w:val="004476AC"/>
    <w:rsid w:val="0046211B"/>
    <w:rsid w:val="004634A4"/>
    <w:rsid w:val="00482B0A"/>
    <w:rsid w:val="004F36D8"/>
    <w:rsid w:val="00552A00"/>
    <w:rsid w:val="00557FD1"/>
    <w:rsid w:val="00563C66"/>
    <w:rsid w:val="005677FF"/>
    <w:rsid w:val="005B17BA"/>
    <w:rsid w:val="005C4136"/>
    <w:rsid w:val="00604528"/>
    <w:rsid w:val="006146F2"/>
    <w:rsid w:val="006203F9"/>
    <w:rsid w:val="00633343"/>
    <w:rsid w:val="0065101D"/>
    <w:rsid w:val="00683EDF"/>
    <w:rsid w:val="00687F5F"/>
    <w:rsid w:val="006A54F4"/>
    <w:rsid w:val="006D0622"/>
    <w:rsid w:val="006D7DB6"/>
    <w:rsid w:val="007270C7"/>
    <w:rsid w:val="00741427"/>
    <w:rsid w:val="00756322"/>
    <w:rsid w:val="007A45E4"/>
    <w:rsid w:val="007C0830"/>
    <w:rsid w:val="007D2910"/>
    <w:rsid w:val="007E6E8E"/>
    <w:rsid w:val="007F4780"/>
    <w:rsid w:val="008421AF"/>
    <w:rsid w:val="008855D3"/>
    <w:rsid w:val="008B468E"/>
    <w:rsid w:val="00947E0C"/>
    <w:rsid w:val="009521A4"/>
    <w:rsid w:val="0096027D"/>
    <w:rsid w:val="00963302"/>
    <w:rsid w:val="009749E9"/>
    <w:rsid w:val="009B6921"/>
    <w:rsid w:val="009D09BA"/>
    <w:rsid w:val="009D2388"/>
    <w:rsid w:val="00A12381"/>
    <w:rsid w:val="00A2605D"/>
    <w:rsid w:val="00A41E02"/>
    <w:rsid w:val="00A67E01"/>
    <w:rsid w:val="00AD2A1A"/>
    <w:rsid w:val="00B02FA0"/>
    <w:rsid w:val="00B17B34"/>
    <w:rsid w:val="00B55321"/>
    <w:rsid w:val="00B9075C"/>
    <w:rsid w:val="00C0465B"/>
    <w:rsid w:val="00C21017"/>
    <w:rsid w:val="00C27C1F"/>
    <w:rsid w:val="00C27E98"/>
    <w:rsid w:val="00C33545"/>
    <w:rsid w:val="00C514B3"/>
    <w:rsid w:val="00C655FF"/>
    <w:rsid w:val="00C67BD1"/>
    <w:rsid w:val="00C83CFE"/>
    <w:rsid w:val="00C90534"/>
    <w:rsid w:val="00C925D6"/>
    <w:rsid w:val="00CB6F92"/>
    <w:rsid w:val="00D37560"/>
    <w:rsid w:val="00D51A31"/>
    <w:rsid w:val="00D96BC9"/>
    <w:rsid w:val="00D97159"/>
    <w:rsid w:val="00DA09AF"/>
    <w:rsid w:val="00E27443"/>
    <w:rsid w:val="00E41FDD"/>
    <w:rsid w:val="00E441C7"/>
    <w:rsid w:val="00E65E89"/>
    <w:rsid w:val="00E70BE4"/>
    <w:rsid w:val="00E819A5"/>
    <w:rsid w:val="00E909A4"/>
    <w:rsid w:val="00EB63FF"/>
    <w:rsid w:val="00ED790A"/>
    <w:rsid w:val="00EF5436"/>
    <w:rsid w:val="00F653EA"/>
    <w:rsid w:val="00F66261"/>
    <w:rsid w:val="00FB50F1"/>
    <w:rsid w:val="00F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16AD13"/>
  <w15:docId w15:val="{3AEA29EC-BCAF-4ABD-A526-15AC086B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1AF"/>
    <w:pPr>
      <w:ind w:left="720"/>
      <w:contextualSpacing/>
    </w:pPr>
  </w:style>
  <w:style w:type="table" w:styleId="TableGrid">
    <w:name w:val="Table Grid"/>
    <w:basedOn w:val="TableNormal"/>
    <w:uiPriority w:val="59"/>
    <w:rsid w:val="0032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01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27443"/>
  </w:style>
  <w:style w:type="character" w:styleId="UnresolvedMention">
    <w:name w:val="Unresolved Mention"/>
    <w:basedOn w:val="DefaultParagraphFont"/>
    <w:uiPriority w:val="99"/>
    <w:semiHidden/>
    <w:unhideWhenUsed/>
    <w:rsid w:val="00E41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quinheredia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Half International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 RHI</dc:creator>
  <cp:lastModifiedBy/>
  <cp:revision>10</cp:revision>
  <cp:lastPrinted>2013-08-29T19:57:00Z</cp:lastPrinted>
  <dcterms:created xsi:type="dcterms:W3CDTF">2023-12-06T20:59:00Z</dcterms:created>
  <dcterms:modified xsi:type="dcterms:W3CDTF">2023-12-13T06:25:00Z</dcterms:modified>
</cp:coreProperties>
</file>