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9121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471B4745">
          <v:rect id="_x0000_i1025" style="width:0;height:1.5pt" o:hralign="center" o:hrstd="t" o:hr="t" fillcolor="#a0a0a0" stroked="f"/>
        </w:pict>
      </w:r>
    </w:p>
    <w:p w14:paraId="3A052764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Cassaundra Edwards</w:t>
      </w:r>
    </w:p>
    <w:p w14:paraId="72C4EE35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Lexington, NC • (336) 250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noBreakHyphen/>
        <w:t>8917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resume41@yahoo.com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LinkedIn: linkedin.com/in/cassaundra-edwards-b422a0354/</w:t>
      </w:r>
    </w:p>
    <w:p w14:paraId="07F36104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7C8A08CA">
          <v:rect id="_x0000_i1026" style="width:0;height:1.5pt" o:hralign="center" o:hrstd="t" o:hr="t" fillcolor="#a0a0a0" stroked="f"/>
        </w:pict>
      </w:r>
    </w:p>
    <w:p w14:paraId="1EDD9060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PROFESSIONAL SUMMARY</w:t>
      </w:r>
    </w:p>
    <w:p w14:paraId="34F87603" w14:textId="09D99721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Experienced full charge bookkeeper with 25+ years of hands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on accounting experience supporting more than 100 businesses across multiple industries. </w:t>
      </w:r>
      <w:r w:rsidR="008905D7" w:rsidRPr="000B5EB9">
        <w:rPr>
          <w:rFonts w:ascii="Times New Roman" w:eastAsia="Times New Roman" w:hAnsi="Times New Roman" w:cs="Times New Roman"/>
          <w:kern w:val="0"/>
          <w14:ligatures w14:val="none"/>
        </w:rPr>
        <w:t>I am skilled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 in full cycle bookkeeping, reconciliations, payroll, financial reporting, and tax compliance. Advanced QuickBooks ProAdvisor with a strong background in cleanup, catch up, and restoring financial accuracy for small businesses. Known for accuracy, efficiency, and uncovering financial discrepancies. Seeking </w:t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remote contract bookkeeping work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, including cleanup projects, monthly support, and QuickBooks assistance.</w:t>
      </w:r>
    </w:p>
    <w:p w14:paraId="3AD42157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56802EB5">
          <v:rect id="_x0000_i1027" style="width:0;height:1.5pt" o:hralign="center" o:hrstd="t" o:hr="t" fillcolor="#a0a0a0" stroked="f"/>
        </w:pict>
      </w:r>
    </w:p>
    <w:p w14:paraId="770FCEAF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CORE SKILLS</w:t>
      </w:r>
    </w:p>
    <w:p w14:paraId="347905BD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Full Charge Bookkeeping</w:t>
      </w:r>
    </w:p>
    <w:p w14:paraId="21DDE85F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QuickBooks Desktop &amp; Online (Advanced ProAdvisor)</w:t>
      </w:r>
    </w:p>
    <w:p w14:paraId="59284DA4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Bank &amp; Credit Card Reconciliations</w:t>
      </w:r>
    </w:p>
    <w:p w14:paraId="7A377134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Accounts Payable &amp; Accounts Receivable</w:t>
      </w:r>
    </w:p>
    <w:p w14:paraId="3BFED5EC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Payroll Processing &amp; Payroll Tax Filing</w:t>
      </w:r>
    </w:p>
    <w:p w14:paraId="3A61864B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Month End Close &amp; Financial Statements</w:t>
      </w:r>
    </w:p>
    <w:p w14:paraId="4A69B0A1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Cleanup &amp; Catch Up Projects</w:t>
      </w:r>
    </w:p>
    <w:p w14:paraId="53A9F1F8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General Ledger Review &amp; Adjusting Entries</w:t>
      </w:r>
    </w:p>
    <w:p w14:paraId="39B49CFF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Budgeting &amp; Cash Flow Tracking</w:t>
      </w:r>
    </w:p>
    <w:p w14:paraId="60F7BDAC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Financial Analysis &amp; Reporting</w:t>
      </w:r>
    </w:p>
    <w:p w14:paraId="1B3463ED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Microsoft Excel, Word, Outlook</w:t>
      </w:r>
    </w:p>
    <w:p w14:paraId="43EA38EA" w14:textId="77777777" w:rsidR="000B5EB9" w:rsidRPr="000B5EB9" w:rsidRDefault="000B5EB9" w:rsidP="000B5E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Multi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noBreakHyphen/>
        <w:t>industry experience</w:t>
      </w:r>
    </w:p>
    <w:p w14:paraId="0B963D3B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0E8CC361">
          <v:rect id="_x0000_i1028" style="width:0;height:1.5pt" o:hralign="center" o:hrstd="t" o:hr="t" fillcolor="#a0a0a0" stroked="f"/>
        </w:pict>
      </w:r>
    </w:p>
    <w:p w14:paraId="1DB7BA35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PROFESSIONAL EXPERIENCE</w:t>
      </w:r>
    </w:p>
    <w:p w14:paraId="2C6F3874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Accountant / Full Charge Bookkeeper</w:t>
      </w:r>
    </w:p>
    <w:p w14:paraId="41D592A2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Sandy’s Advantage Plus — Lexington, NC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2005 – Present</w:t>
      </w:r>
    </w:p>
    <w:p w14:paraId="3967182F" w14:textId="77777777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Manage full bookkeeping for 100+ clients across diverse industries</w:t>
      </w:r>
    </w:p>
    <w:p w14:paraId="431799EB" w14:textId="77777777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Perform reconciliations, month end close, financial reporting, and tax compliance</w:t>
      </w:r>
    </w:p>
    <w:p w14:paraId="7B7893D9" w14:textId="77777777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Process payroll, sales tax, quarterly taxes, and year end filings</w:t>
      </w:r>
    </w:p>
    <w:p w14:paraId="5BCCF6F9" w14:textId="77777777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Handle invoicing, AP/AR, deposits, and cash posting</w:t>
      </w:r>
    </w:p>
    <w:p w14:paraId="612B9422" w14:textId="5AD5EBDE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Provide cleanup and </w:t>
      </w:r>
      <w:r w:rsidR="008905D7" w:rsidRPr="000B5EB9">
        <w:rPr>
          <w:rFonts w:ascii="Times New Roman" w:eastAsia="Times New Roman" w:hAnsi="Times New Roman" w:cs="Times New Roman"/>
          <w:kern w:val="0"/>
          <w14:ligatures w14:val="none"/>
        </w:rPr>
        <w:t>catch-up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 services for CPAs and business owners</w:t>
      </w:r>
    </w:p>
    <w:p w14:paraId="5FDEC8D9" w14:textId="77777777" w:rsidR="000B5EB9" w:rsidRPr="000B5EB9" w:rsidRDefault="000B5EB9" w:rsidP="000B5E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Improve accuracy, correct historical errors, and strengthen internal controls</w:t>
      </w:r>
    </w:p>
    <w:p w14:paraId="00CC0746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Achievements:</w:t>
      </w:r>
    </w:p>
    <w:p w14:paraId="2E3FC51F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Operated a successful bookkeeping business for 20 years</w:t>
      </w:r>
    </w:p>
    <w:p w14:paraId="5F7A150C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Saved a client $40,000 by identifying obsolete inventory</w:t>
      </w:r>
    </w:p>
    <w:p w14:paraId="69864A15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Uncovered and resolved employee theft across multiple locations</w:t>
      </w:r>
    </w:p>
    <w:p w14:paraId="5FD4EC2E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Served as QuickBooks instructor for DCCC and Davidson Works</w:t>
      </w:r>
    </w:p>
    <w:p w14:paraId="067597C7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Reconstructed 20+ years of attorney trust records for state bar compliance</w:t>
      </w:r>
    </w:p>
    <w:p w14:paraId="684C5275" w14:textId="77777777" w:rsidR="000B5EB9" w:rsidRPr="000B5EB9" w:rsidRDefault="000B5EB9" w:rsidP="000B5E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Requested by CPAs for complex cleanup and reconstruction projects</w:t>
      </w:r>
    </w:p>
    <w:p w14:paraId="53042FF0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493009C0">
          <v:rect id="_x0000_i1029" style="width:0;height:1.5pt" o:hralign="center" o:hrstd="t" o:hr="t" fillcolor="#a0a0a0" stroked="f"/>
        </w:pict>
      </w:r>
    </w:p>
    <w:p w14:paraId="62AFF76E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Full Charge Bookkeeper</w:t>
      </w:r>
    </w:p>
    <w:p w14:paraId="13B430B9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Raffles Salons, Inc. — Winston</w:t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Salem, NC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2013 – 2015</w:t>
      </w:r>
    </w:p>
    <w:p w14:paraId="02BDE30E" w14:textId="77777777" w:rsidR="000B5EB9" w:rsidRPr="000B5EB9" w:rsidRDefault="000B5EB9" w:rsidP="000B5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Managed accounting for 11 salon locations</w:t>
      </w:r>
    </w:p>
    <w:p w14:paraId="49BC4C41" w14:textId="77777777" w:rsidR="000B5EB9" w:rsidRPr="000B5EB9" w:rsidRDefault="000B5EB9" w:rsidP="000B5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Completed payroll, AP/AR, reconciliations, and tax filings</w:t>
      </w:r>
    </w:p>
    <w:p w14:paraId="57C62DFC" w14:textId="77777777" w:rsidR="000B5EB9" w:rsidRPr="000B5EB9" w:rsidRDefault="000B5EB9" w:rsidP="000B5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Handled month end, quarter end, and year end closings</w:t>
      </w:r>
    </w:p>
    <w:p w14:paraId="68DEFB41" w14:textId="77777777" w:rsidR="000B5EB9" w:rsidRPr="000B5EB9" w:rsidRDefault="000B5EB9" w:rsidP="000B5E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Set up new accounting software and improved reporting accuracy</w:t>
      </w:r>
    </w:p>
    <w:p w14:paraId="4D59DD3B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52F2D65A">
          <v:rect id="_x0000_i1030" style="width:0;height:1.5pt" o:hralign="center" o:hrstd="t" o:hr="t" fillcolor="#a0a0a0" stroked="f"/>
        </w:pict>
      </w:r>
    </w:p>
    <w:p w14:paraId="0B88FA80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Bookkeeper</w:t>
      </w:r>
    </w:p>
    <w:p w14:paraId="20FEC0B7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Robin McGurkin</w:t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Smith DDS — Winston</w:t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Salem, NC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2013</w:t>
      </w:r>
    </w:p>
    <w:p w14:paraId="6833F981" w14:textId="77777777" w:rsidR="000B5EB9" w:rsidRPr="000B5EB9" w:rsidRDefault="000B5EB9" w:rsidP="000B5E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Managed AP, payroll, reconciliations, and sales tax reporting</w:t>
      </w:r>
    </w:p>
    <w:p w14:paraId="2CF7BF94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49161F19">
          <v:rect id="_x0000_i1031" style="width:0;height:1.5pt" o:hralign="center" o:hrstd="t" o:hr="t" fillcolor="#a0a0a0" stroked="f"/>
        </w:pict>
      </w:r>
    </w:p>
    <w:p w14:paraId="377D51F4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Accounting Administrator II</w:t>
      </w:r>
    </w:p>
    <w:p w14:paraId="5DBDD887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Delhaize America — Salisbury, NC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2011 – 2013</w:t>
      </w:r>
    </w:p>
    <w:p w14:paraId="5728998B" w14:textId="77777777" w:rsidR="000B5EB9" w:rsidRPr="000B5EB9" w:rsidRDefault="000B5EB9" w:rsidP="000B5E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Managed A/R special billings and coupon accounting</w:t>
      </w:r>
    </w:p>
    <w:p w14:paraId="4B9755EB" w14:textId="77777777" w:rsidR="000B5EB9" w:rsidRPr="000B5EB9" w:rsidRDefault="000B5EB9" w:rsidP="000B5E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Reconciled balance sheet accounts and prepared journal entries</w:t>
      </w:r>
    </w:p>
    <w:p w14:paraId="07C7EBD8" w14:textId="77777777" w:rsidR="000B5EB9" w:rsidRPr="000B5EB9" w:rsidRDefault="000B5EB9" w:rsidP="000B5E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Identified $500,000 in missing coupon revenue</w:t>
      </w:r>
    </w:p>
    <w:p w14:paraId="1BAF7E49" w14:textId="77777777" w:rsidR="000B5EB9" w:rsidRPr="000B5EB9" w:rsidRDefault="000B5EB9" w:rsidP="000B5E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Collaborated with operations, IT, loss prevention, and accounting teams</w:t>
      </w:r>
    </w:p>
    <w:p w14:paraId="368C6E91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70B3EB34">
          <v:rect id="_x0000_i1032" style="width:0;height:1.5pt" o:hralign="center" o:hrstd="t" o:hr="t" fillcolor="#a0a0a0" stroked="f"/>
        </w:pict>
      </w:r>
    </w:p>
    <w:p w14:paraId="447A856B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Freelance / Contract Roles</w:t>
      </w:r>
    </w:p>
    <w:p w14:paraId="2B5D446C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2007 – 2011</w:t>
      </w:r>
    </w:p>
    <w:p w14:paraId="3416A1F3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Completed accounting, payroll, AP/AR, HR, and administrative assignments for: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Food Lion • PPG/IDG • Frank’s Tax Service • Hughes Supply • SERTEX USA • Vulcan Materials • NewBridge Bank • Arc One • Southeastern Hospitality • Bradley Personnel • JELD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noBreakHyphen/>
        <w:t>WEN • Wolverine Proctor &amp; Schwartz</w:t>
      </w:r>
    </w:p>
    <w:p w14:paraId="634FC263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41532406">
          <v:rect id="_x0000_i1033" style="width:0;height:1.5pt" o:hralign="center" o:hrstd="t" o:hr="t" fillcolor="#a0a0a0" stroked="f"/>
        </w:pict>
      </w:r>
    </w:p>
    <w:p w14:paraId="05E14B60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EDUCATION &amp; CERTIFICATIONS</w:t>
      </w:r>
    </w:p>
    <w:p w14:paraId="2F155B92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 QuickBooks ProAdvisor – Desktop &amp; Online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Active through 2026</w:t>
      </w:r>
    </w:p>
    <w:p w14:paraId="6166C4A2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Public Bookkeeper – NACPB</w:t>
      </w:r>
    </w:p>
    <w:p w14:paraId="3E925777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Bookkeeper – AIPB</w:t>
      </w:r>
    </w:p>
    <w:p w14:paraId="0F323731" w14:textId="13DF867E" w:rsidR="000B5EB9" w:rsidRPr="000B5EB9" w:rsidRDefault="002564D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 degree</w:t>
      </w:r>
      <w:r w:rsidR="000B5EB9"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Accounting</w:t>
      </w:r>
      <w:r w:rsidR="000B5EB9"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Brookstone College of Business — Greensboro, NC</w:t>
      </w:r>
      <w:r w:rsidR="000B5EB9"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4.0 GPA • Dean’s List • Honor Roll</w:t>
      </w:r>
    </w:p>
    <w:p w14:paraId="147C06CE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GED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br/>
        <w:t>Davidson County Community College</w:t>
      </w:r>
    </w:p>
    <w:p w14:paraId="751DC28E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2D99D704">
          <v:rect id="_x0000_i1034" style="width:0;height:1.5pt" o:hralign="center" o:hrstd="t" o:hr="t" fillcolor="#a0a0a0" stroked="f"/>
        </w:pict>
      </w:r>
    </w:p>
    <w:p w14:paraId="11BDCADC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TECHNICAL SKILLS</w:t>
      </w:r>
    </w:p>
    <w:p w14:paraId="391C0468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QuickBooks Desktop &amp; Online • Xero • Zoho • Wave • Sage • SAP • Peachtree • </w:t>
      </w:r>
      <w:proofErr w:type="spellStart"/>
      <w:r w:rsidRPr="000B5EB9">
        <w:rPr>
          <w:rFonts w:ascii="Times New Roman" w:eastAsia="Times New Roman" w:hAnsi="Times New Roman" w:cs="Times New Roman"/>
          <w:kern w:val="0"/>
          <w14:ligatures w14:val="none"/>
        </w:rPr>
        <w:t>PCLaw</w:t>
      </w:r>
      <w:proofErr w:type="spellEnd"/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 • Bill.com • Gusto • ADP • AS400 • Sage 100 ERP • </w:t>
      </w:r>
      <w:proofErr w:type="spellStart"/>
      <w:r w:rsidRPr="000B5EB9">
        <w:rPr>
          <w:rFonts w:ascii="Times New Roman" w:eastAsia="Times New Roman" w:hAnsi="Times New Roman" w:cs="Times New Roman"/>
          <w:kern w:val="0"/>
          <w14:ligatures w14:val="none"/>
        </w:rPr>
        <w:t>Timeforce</w:t>
      </w:r>
      <w:proofErr w:type="spellEnd"/>
      <w:r w:rsidRPr="000B5EB9">
        <w:rPr>
          <w:rFonts w:ascii="Times New Roman" w:eastAsia="Times New Roman" w:hAnsi="Times New Roman" w:cs="Times New Roman"/>
          <w:kern w:val="0"/>
          <w14:ligatures w14:val="none"/>
        </w:rPr>
        <w:t xml:space="preserve"> • Microsoft Office Suite • Excel • Word • Outlook</w:t>
      </w:r>
    </w:p>
    <w:p w14:paraId="02E1E340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01DA9052">
          <v:rect id="_x0000_i1035" style="width:0;height:1.5pt" o:hralign="center" o:hrstd="t" o:hr="t" fillcolor="#a0a0a0" stroked="f"/>
        </w:pict>
      </w:r>
    </w:p>
    <w:p w14:paraId="2ED7BD15" w14:textId="77777777" w:rsidR="000B5EB9" w:rsidRPr="000B5EB9" w:rsidRDefault="000B5EB9" w:rsidP="000B5E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5E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INDUSTRIES SERVED</w:t>
      </w:r>
    </w:p>
    <w:p w14:paraId="257D9644" w14:textId="77777777" w:rsidR="000B5EB9" w:rsidRPr="000B5EB9" w:rsidRDefault="000B5EB9" w:rsidP="000B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t>Retail • Manufacturing • Real Estate • Construction • Health Care • Contractors • Non</w:t>
      </w:r>
      <w:r w:rsidRPr="000B5EB9">
        <w:rPr>
          <w:rFonts w:ascii="Times New Roman" w:eastAsia="Times New Roman" w:hAnsi="Times New Roman" w:cs="Times New Roman"/>
          <w:kern w:val="0"/>
          <w14:ligatures w14:val="none"/>
        </w:rPr>
        <w:noBreakHyphen/>
        <w:t>Profit • Restaurants • Trucking • HVAC • Government Contractors • Auto Repair • Day Spas • Salons • Medical Offices • Investors • Broadband • Graphic Design</w:t>
      </w:r>
    </w:p>
    <w:p w14:paraId="5DFA6BB1" w14:textId="77777777" w:rsidR="000B5EB9" w:rsidRPr="000B5EB9" w:rsidRDefault="000B5EB9" w:rsidP="000B5E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EB9">
        <w:rPr>
          <w:rFonts w:ascii="Times New Roman" w:eastAsia="Times New Roman" w:hAnsi="Times New Roman" w:cs="Times New Roman"/>
          <w:kern w:val="0"/>
          <w14:ligatures w14:val="none"/>
        </w:rPr>
        <w:pict w14:anchorId="38DF416D">
          <v:rect id="_x0000_i1036" style="width:0;height:1.5pt" o:hralign="center" o:hrstd="t" o:hr="t" fillcolor="#a0a0a0" stroked="f"/>
        </w:pict>
      </w:r>
    </w:p>
    <w:sectPr w:rsidR="000B5EB9" w:rsidRPr="000B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4CF"/>
    <w:multiLevelType w:val="multilevel"/>
    <w:tmpl w:val="B8D8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6D54"/>
    <w:multiLevelType w:val="multilevel"/>
    <w:tmpl w:val="E14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33695"/>
    <w:multiLevelType w:val="multilevel"/>
    <w:tmpl w:val="3D6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2C32"/>
    <w:multiLevelType w:val="multilevel"/>
    <w:tmpl w:val="5D7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614EC"/>
    <w:multiLevelType w:val="multilevel"/>
    <w:tmpl w:val="B36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C5AE7"/>
    <w:multiLevelType w:val="multilevel"/>
    <w:tmpl w:val="459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F4064"/>
    <w:multiLevelType w:val="multilevel"/>
    <w:tmpl w:val="186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20C9D"/>
    <w:multiLevelType w:val="multilevel"/>
    <w:tmpl w:val="26E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764427">
    <w:abstractNumId w:val="1"/>
  </w:num>
  <w:num w:numId="2" w16cid:durableId="100882477">
    <w:abstractNumId w:val="5"/>
  </w:num>
  <w:num w:numId="3" w16cid:durableId="1809129672">
    <w:abstractNumId w:val="4"/>
  </w:num>
  <w:num w:numId="4" w16cid:durableId="1199664712">
    <w:abstractNumId w:val="2"/>
  </w:num>
  <w:num w:numId="5" w16cid:durableId="1167671516">
    <w:abstractNumId w:val="7"/>
  </w:num>
  <w:num w:numId="6" w16cid:durableId="968898693">
    <w:abstractNumId w:val="6"/>
  </w:num>
  <w:num w:numId="7" w16cid:durableId="187987697">
    <w:abstractNumId w:val="0"/>
  </w:num>
  <w:num w:numId="8" w16cid:durableId="199120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B9"/>
    <w:rsid w:val="000B5EB9"/>
    <w:rsid w:val="001B7C03"/>
    <w:rsid w:val="002564D9"/>
    <w:rsid w:val="005A3B57"/>
    <w:rsid w:val="00665683"/>
    <w:rsid w:val="008905D7"/>
    <w:rsid w:val="00A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B603"/>
  <w15:chartTrackingRefBased/>
  <w15:docId w15:val="{C2B37A61-E1D3-46CB-B996-D9F7AC1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3409</Characters>
  <Application>Microsoft Office Word</Application>
  <DocSecurity>0</DocSecurity>
  <Lines>100</Lines>
  <Paragraphs>73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Cassaundra Edwards</dc:creator>
  <cp:keywords/>
  <dc:description/>
  <cp:lastModifiedBy>Cassaundra Edwards</cp:lastModifiedBy>
  <cp:revision>4</cp:revision>
  <dcterms:created xsi:type="dcterms:W3CDTF">2026-03-23T14:12:00Z</dcterms:created>
  <dcterms:modified xsi:type="dcterms:W3CDTF">2026-03-23T14:15:00Z</dcterms:modified>
</cp:coreProperties>
</file>